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ED54" w14:textId="77777777" w:rsidR="0084541C" w:rsidRPr="006D44D1" w:rsidRDefault="0084541C" w:rsidP="0084541C">
      <w:pPr>
        <w:pStyle w:val="1"/>
        <w:keepNext w:val="0"/>
        <w:keepLines w:val="0"/>
        <w:ind w:firstLine="0"/>
        <w:jc w:val="right"/>
        <w:rPr>
          <w:rFonts w:ascii="Times New Roman" w:hAnsi="Times New Roman" w:cs="Times New Roman"/>
          <w:color w:val="auto"/>
          <w:sz w:val="20"/>
          <w:szCs w:val="20"/>
        </w:rPr>
      </w:pPr>
      <w:bookmarkStart w:id="0" w:name="_Hlk43301830"/>
      <w:r w:rsidRPr="006D44D1">
        <w:rPr>
          <w:rFonts w:ascii="Times New Roman" w:hAnsi="Times New Roman" w:cs="Times New Roman"/>
          <w:color w:val="auto"/>
          <w:sz w:val="20"/>
          <w:szCs w:val="20"/>
        </w:rPr>
        <w:t>Приложение№ 1</w:t>
      </w:r>
    </w:p>
    <w:p w14:paraId="6A647E43" w14:textId="77777777" w:rsidR="0084541C" w:rsidRPr="006D44D1" w:rsidRDefault="0084541C" w:rsidP="0084541C">
      <w:pPr>
        <w:jc w:val="right"/>
        <w:rPr>
          <w:sz w:val="20"/>
          <w:szCs w:val="20"/>
        </w:rPr>
      </w:pPr>
      <w:r w:rsidRPr="006D44D1">
        <w:rPr>
          <w:sz w:val="20"/>
          <w:szCs w:val="20"/>
        </w:rPr>
        <w:t xml:space="preserve">к договору от «____» ___________2020 г. № ______________ </w:t>
      </w:r>
      <w:bookmarkEnd w:id="0"/>
    </w:p>
    <w:p w14:paraId="2C4CCCDF" w14:textId="77777777" w:rsidR="0084541C" w:rsidRPr="00B7090F" w:rsidRDefault="0084541C" w:rsidP="0084541C">
      <w:pPr>
        <w:pStyle w:val="a3"/>
      </w:pPr>
      <w:bookmarkStart w:id="1" w:name="_Приложение_№_1."/>
      <w:bookmarkEnd w:id="1"/>
    </w:p>
    <w:p w14:paraId="195C5C82" w14:textId="5445EAF4" w:rsidR="0084541C" w:rsidRPr="00182830" w:rsidRDefault="00D84452" w:rsidP="0084541C">
      <w:pPr>
        <w:ind w:firstLine="0"/>
        <w:jc w:val="center"/>
        <w:rPr>
          <w:b/>
          <w:bCs/>
        </w:rPr>
      </w:pPr>
      <w:bookmarkStart w:id="2" w:name="_Toc477887935"/>
      <w:bookmarkStart w:id="3" w:name="_Toc161470191"/>
      <w:bookmarkStart w:id="4" w:name="_Ref160113891"/>
      <w:bookmarkStart w:id="5" w:name="_Ref155795574"/>
      <w:bookmarkStart w:id="6" w:name="_Ref147116710"/>
      <w:r>
        <w:rPr>
          <w:b/>
          <w:bCs/>
        </w:rPr>
        <w:t>Проект т</w:t>
      </w:r>
      <w:r w:rsidR="0084541C" w:rsidRPr="00182830">
        <w:rPr>
          <w:b/>
          <w:bCs/>
        </w:rPr>
        <w:t>ехническо</w:t>
      </w:r>
      <w:r>
        <w:rPr>
          <w:b/>
          <w:bCs/>
        </w:rPr>
        <w:t>го</w:t>
      </w:r>
      <w:r w:rsidR="0084541C" w:rsidRPr="00182830">
        <w:rPr>
          <w:b/>
          <w:bCs/>
        </w:rPr>
        <w:t xml:space="preserve"> задани</w:t>
      </w:r>
      <w:r>
        <w:rPr>
          <w:b/>
          <w:bCs/>
        </w:rPr>
        <w:t>я</w:t>
      </w:r>
    </w:p>
    <w:p w14:paraId="3FAF1F77" w14:textId="77777777" w:rsidR="0084541C" w:rsidRPr="00363003" w:rsidRDefault="0084541C" w:rsidP="0084541C">
      <w:pPr>
        <w:tabs>
          <w:tab w:val="left" w:pos="0"/>
          <w:tab w:val="left" w:pos="426"/>
        </w:tabs>
        <w:autoSpaceDE w:val="0"/>
        <w:autoSpaceDN w:val="0"/>
        <w:adjustRightInd w:val="0"/>
        <w:jc w:val="center"/>
        <w:outlineLvl w:val="0"/>
        <w:rPr>
          <w:b/>
          <w:color w:val="000000"/>
          <w:sz w:val="24"/>
        </w:rPr>
      </w:pPr>
      <w:r w:rsidRPr="00363003">
        <w:rPr>
          <w:b/>
          <w:color w:val="000000"/>
          <w:sz w:val="24"/>
        </w:rPr>
        <w:t xml:space="preserve">оказания услуг </w:t>
      </w:r>
      <w:r>
        <w:rPr>
          <w:b/>
          <w:color w:val="000000"/>
          <w:sz w:val="24"/>
        </w:rPr>
        <w:t>по</w:t>
      </w:r>
      <w:r w:rsidRPr="00363003">
        <w:rPr>
          <w:b/>
          <w:color w:val="000000"/>
          <w:sz w:val="24"/>
        </w:rPr>
        <w:t xml:space="preserve"> организаци</w:t>
      </w:r>
      <w:r>
        <w:rPr>
          <w:b/>
          <w:color w:val="000000"/>
          <w:sz w:val="24"/>
        </w:rPr>
        <w:t>и</w:t>
      </w:r>
      <w:r w:rsidRPr="00363003">
        <w:rPr>
          <w:b/>
          <w:color w:val="000000"/>
          <w:sz w:val="24"/>
        </w:rPr>
        <w:t xml:space="preserve"> и проведению </w:t>
      </w:r>
      <w:bookmarkStart w:id="7" w:name="_Hlk40698581"/>
      <w:r>
        <w:rPr>
          <w:b/>
          <w:color w:val="000000"/>
          <w:sz w:val="24"/>
        </w:rPr>
        <w:t xml:space="preserve">тренингов для </w:t>
      </w:r>
      <w:r w:rsidRPr="00DE4C6C">
        <w:rPr>
          <w:b/>
          <w:color w:val="000000"/>
          <w:sz w:val="24"/>
        </w:rPr>
        <w:t>физических лиц, применяющих специальный налоговый режим «Налог на профессиональный доход»</w:t>
      </w:r>
      <w:r w:rsidRPr="00363003">
        <w:rPr>
          <w:b/>
          <w:color w:val="000000"/>
          <w:sz w:val="24"/>
        </w:rPr>
        <w:t xml:space="preserve"> в Волгоградской области (далее - самозанятые граждане).</w:t>
      </w:r>
    </w:p>
    <w:bookmarkEnd w:id="7"/>
    <w:p w14:paraId="7B8F8C60" w14:textId="77777777" w:rsidR="0084541C" w:rsidRPr="0003579E" w:rsidRDefault="0084541C" w:rsidP="0084541C">
      <w:pPr>
        <w:ind w:firstLine="0"/>
        <w:jc w:val="center"/>
        <w:rPr>
          <w:b/>
          <w:bCs/>
          <w:caps/>
          <w:color w:val="000000"/>
          <w:sz w:val="24"/>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84541C" w:rsidRPr="00182830" w14:paraId="76084DFD" w14:textId="77777777" w:rsidTr="00C4184D">
        <w:trPr>
          <w:trHeight w:val="238"/>
        </w:trPr>
        <w:tc>
          <w:tcPr>
            <w:tcW w:w="2552" w:type="dxa"/>
          </w:tcPr>
          <w:bookmarkEnd w:id="2"/>
          <w:p w14:paraId="4D094419" w14:textId="77777777" w:rsidR="0084541C" w:rsidRPr="00182830" w:rsidRDefault="0084541C" w:rsidP="0084541C">
            <w:pPr>
              <w:pStyle w:val="a5"/>
              <w:numPr>
                <w:ilvl w:val="0"/>
                <w:numId w:val="1"/>
              </w:numPr>
              <w:ind w:right="-3"/>
              <w:rPr>
                <w:rFonts w:eastAsia="Calibri"/>
                <w:sz w:val="20"/>
                <w:szCs w:val="20"/>
              </w:rPr>
            </w:pPr>
            <w:r w:rsidRPr="00182830">
              <w:rPr>
                <w:rFonts w:eastAsia="Calibri"/>
                <w:sz w:val="20"/>
                <w:szCs w:val="20"/>
              </w:rPr>
              <w:t>Наименование услуг</w:t>
            </w:r>
          </w:p>
        </w:tc>
        <w:tc>
          <w:tcPr>
            <w:tcW w:w="7400" w:type="dxa"/>
          </w:tcPr>
          <w:p w14:paraId="6C7226A7" w14:textId="543162F3" w:rsidR="0084541C" w:rsidRPr="00182830" w:rsidRDefault="0084541C" w:rsidP="0084541C">
            <w:pPr>
              <w:tabs>
                <w:tab w:val="left" w:pos="0"/>
                <w:tab w:val="left" w:pos="426"/>
              </w:tabs>
              <w:autoSpaceDE w:val="0"/>
              <w:autoSpaceDN w:val="0"/>
              <w:adjustRightInd w:val="0"/>
              <w:ind w:firstLine="0"/>
              <w:outlineLvl w:val="0"/>
              <w:rPr>
                <w:bCs/>
                <w:color w:val="000000"/>
                <w:sz w:val="20"/>
                <w:szCs w:val="20"/>
              </w:rPr>
            </w:pPr>
            <w:r w:rsidRPr="00182830">
              <w:rPr>
                <w:bCs/>
                <w:color w:val="000000"/>
                <w:sz w:val="20"/>
                <w:szCs w:val="20"/>
              </w:rPr>
              <w:t>Организация и проведение тренингов для физических лиц, применяющих специальный налоговый режим «Налог на профессиональный доход» в Волгоградской области (далее - самозанятые граждане).</w:t>
            </w:r>
          </w:p>
          <w:p w14:paraId="77864B6B" w14:textId="3C56E3E9" w:rsidR="0084541C" w:rsidRPr="00182830" w:rsidRDefault="0084541C" w:rsidP="00C4184D">
            <w:pPr>
              <w:ind w:firstLine="0"/>
              <w:rPr>
                <w:bCs/>
                <w:sz w:val="20"/>
                <w:szCs w:val="20"/>
                <w:lang w:eastAsia="ar-SA"/>
              </w:rPr>
            </w:pPr>
          </w:p>
        </w:tc>
      </w:tr>
      <w:tr w:rsidR="0084541C" w:rsidRPr="00182830" w14:paraId="496AEFA4" w14:textId="77777777" w:rsidTr="00C41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37A4E882" w14:textId="77777777" w:rsidR="0084541C" w:rsidRPr="00182830" w:rsidRDefault="0084541C" w:rsidP="0084541C">
            <w:pPr>
              <w:pStyle w:val="a5"/>
              <w:numPr>
                <w:ilvl w:val="0"/>
                <w:numId w:val="1"/>
              </w:numPr>
              <w:ind w:right="-3"/>
              <w:rPr>
                <w:rFonts w:eastAsia="Calibri"/>
                <w:sz w:val="20"/>
                <w:szCs w:val="20"/>
              </w:rPr>
            </w:pPr>
            <w:r w:rsidRPr="00182830">
              <w:rPr>
                <w:rFonts w:eastAsia="Calibri"/>
                <w:sz w:val="20"/>
                <w:szCs w:val="20"/>
              </w:rPr>
              <w:t>Заказчик</w:t>
            </w:r>
          </w:p>
        </w:tc>
        <w:tc>
          <w:tcPr>
            <w:tcW w:w="7400" w:type="dxa"/>
            <w:shd w:val="clear" w:color="auto" w:fill="auto"/>
          </w:tcPr>
          <w:p w14:paraId="4C7897F8" w14:textId="77777777" w:rsidR="0084541C" w:rsidRPr="00182830" w:rsidRDefault="0084541C" w:rsidP="00C4184D">
            <w:pPr>
              <w:keepNext/>
              <w:keepLines/>
              <w:ind w:firstLine="0"/>
              <w:rPr>
                <w:rFonts w:eastAsia="Calibri"/>
                <w:sz w:val="20"/>
                <w:szCs w:val="20"/>
              </w:rPr>
            </w:pPr>
            <w:r w:rsidRPr="00182830">
              <w:rPr>
                <w:rFonts w:eastAsia="Calibri"/>
                <w:sz w:val="20"/>
                <w:szCs w:val="20"/>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84541C" w:rsidRPr="00182830" w14:paraId="15E52B7D"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26784BA9" w14:textId="77777777" w:rsidR="0084541C" w:rsidRPr="00182830" w:rsidRDefault="0084541C" w:rsidP="0084541C">
            <w:pPr>
              <w:pStyle w:val="a5"/>
              <w:numPr>
                <w:ilvl w:val="0"/>
                <w:numId w:val="1"/>
              </w:numPr>
              <w:ind w:right="-3"/>
              <w:rPr>
                <w:rFonts w:eastAsia="Calibri"/>
                <w:sz w:val="20"/>
                <w:szCs w:val="20"/>
                <w:lang w:eastAsia="ru-RU"/>
              </w:rPr>
            </w:pPr>
            <w:r w:rsidRPr="00182830">
              <w:rPr>
                <w:rFonts w:eastAsia="Calibri"/>
                <w:sz w:val="20"/>
                <w:szCs w:val="20"/>
                <w:lang w:eastAsia="ru-RU"/>
              </w:rPr>
              <w:t>Срок оказания услуг</w:t>
            </w:r>
          </w:p>
        </w:tc>
        <w:tc>
          <w:tcPr>
            <w:tcW w:w="7400" w:type="dxa"/>
            <w:tcBorders>
              <w:top w:val="nil"/>
              <w:left w:val="nil"/>
              <w:bottom w:val="single" w:sz="4" w:space="0" w:color="auto"/>
              <w:right w:val="single" w:sz="4" w:space="0" w:color="auto"/>
            </w:tcBorders>
          </w:tcPr>
          <w:p w14:paraId="6FFB4724" w14:textId="214961B0" w:rsidR="0084541C" w:rsidRPr="00182830" w:rsidRDefault="00182830" w:rsidP="00C4184D">
            <w:pPr>
              <w:keepNext/>
              <w:keepLines/>
              <w:ind w:firstLine="0"/>
              <w:rPr>
                <w:rFonts w:eastAsia="Calibri"/>
                <w:sz w:val="20"/>
                <w:szCs w:val="20"/>
              </w:rPr>
            </w:pPr>
            <w:r w:rsidRPr="00182830">
              <w:rPr>
                <w:rFonts w:eastAsia="Calibri"/>
                <w:sz w:val="20"/>
                <w:szCs w:val="20"/>
              </w:rPr>
              <w:t>с момента заключения договора по 2</w:t>
            </w:r>
            <w:r w:rsidR="00D84452">
              <w:rPr>
                <w:rFonts w:eastAsia="Calibri"/>
                <w:sz w:val="20"/>
                <w:szCs w:val="20"/>
              </w:rPr>
              <w:t>4</w:t>
            </w:r>
            <w:r w:rsidRPr="00182830">
              <w:rPr>
                <w:rFonts w:eastAsia="Calibri"/>
                <w:sz w:val="20"/>
                <w:szCs w:val="20"/>
              </w:rPr>
              <w:t>.</w:t>
            </w:r>
            <w:r w:rsidR="00D84452">
              <w:rPr>
                <w:rFonts w:eastAsia="Calibri"/>
                <w:sz w:val="20"/>
                <w:szCs w:val="20"/>
              </w:rPr>
              <w:t>09</w:t>
            </w:r>
            <w:r w:rsidRPr="00182830">
              <w:rPr>
                <w:rFonts w:eastAsia="Calibri"/>
                <w:sz w:val="20"/>
                <w:szCs w:val="20"/>
              </w:rPr>
              <w:t>.2021года.</w:t>
            </w:r>
          </w:p>
        </w:tc>
      </w:tr>
      <w:tr w:rsidR="0084541C" w:rsidRPr="00182830" w14:paraId="7F0D785F"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13C2142F" w14:textId="6747DBF8" w:rsidR="0084541C" w:rsidRPr="00182830" w:rsidRDefault="0084541C" w:rsidP="0084541C">
            <w:pPr>
              <w:pStyle w:val="a5"/>
              <w:numPr>
                <w:ilvl w:val="0"/>
                <w:numId w:val="1"/>
              </w:numPr>
              <w:ind w:right="-3"/>
              <w:rPr>
                <w:sz w:val="20"/>
                <w:szCs w:val="20"/>
                <w:lang w:eastAsia="ar-SA"/>
              </w:rPr>
            </w:pPr>
            <w:r w:rsidRPr="00182830">
              <w:rPr>
                <w:sz w:val="20"/>
                <w:szCs w:val="20"/>
                <w:lang w:eastAsia="ar-SA"/>
              </w:rPr>
              <w:t>Дата и место оказания услуг</w:t>
            </w:r>
          </w:p>
        </w:tc>
        <w:tc>
          <w:tcPr>
            <w:tcW w:w="7400" w:type="dxa"/>
            <w:tcBorders>
              <w:top w:val="nil"/>
              <w:left w:val="nil"/>
              <w:bottom w:val="single" w:sz="4" w:space="0" w:color="auto"/>
              <w:right w:val="single" w:sz="4" w:space="0" w:color="auto"/>
            </w:tcBorders>
          </w:tcPr>
          <w:p w14:paraId="178D0447" w14:textId="1E63EE24" w:rsidR="0084541C" w:rsidRPr="00182830" w:rsidRDefault="00ED7545" w:rsidP="00C4184D">
            <w:pPr>
              <w:keepNext/>
              <w:keepLines/>
              <w:ind w:firstLine="0"/>
              <w:rPr>
                <w:color w:val="000000"/>
                <w:sz w:val="20"/>
                <w:szCs w:val="20"/>
              </w:rPr>
            </w:pPr>
            <w:r>
              <w:rPr>
                <w:color w:val="000000"/>
                <w:sz w:val="20"/>
                <w:szCs w:val="20"/>
              </w:rPr>
              <w:t xml:space="preserve">08.09.2021 </w:t>
            </w:r>
            <w:r w:rsidR="0084541C" w:rsidRPr="00182830">
              <w:rPr>
                <w:color w:val="000000"/>
                <w:sz w:val="20"/>
                <w:szCs w:val="20"/>
              </w:rPr>
              <w:t>г. Волгоград «Техники переговоров для самозанятых граждан. Эффективные способы работы с возражениями.»</w:t>
            </w:r>
          </w:p>
          <w:p w14:paraId="17E9C9EC" w14:textId="7BB8C15E" w:rsidR="0084541C" w:rsidRPr="00182830" w:rsidRDefault="00ED7545" w:rsidP="00C4184D">
            <w:pPr>
              <w:ind w:right="-3" w:firstLine="0"/>
              <w:rPr>
                <w:color w:val="000000"/>
                <w:sz w:val="20"/>
                <w:szCs w:val="20"/>
              </w:rPr>
            </w:pPr>
            <w:r>
              <w:rPr>
                <w:color w:val="000000"/>
                <w:sz w:val="20"/>
                <w:szCs w:val="20"/>
              </w:rPr>
              <w:t xml:space="preserve">15.09.2021 </w:t>
            </w:r>
            <w:r w:rsidR="0084541C" w:rsidRPr="00182830">
              <w:rPr>
                <w:color w:val="000000"/>
                <w:sz w:val="20"/>
                <w:szCs w:val="20"/>
              </w:rPr>
              <w:t>г.  Волгоград «Продвижение для самозанятых в социальных сетях»</w:t>
            </w:r>
          </w:p>
          <w:p w14:paraId="2A7085A1" w14:textId="4707145C" w:rsidR="0084541C" w:rsidRPr="00182830" w:rsidRDefault="00ED7545" w:rsidP="00C4184D">
            <w:pPr>
              <w:keepNext/>
              <w:keepLines/>
              <w:ind w:firstLine="0"/>
              <w:rPr>
                <w:color w:val="000000"/>
                <w:sz w:val="20"/>
                <w:szCs w:val="20"/>
              </w:rPr>
            </w:pPr>
            <w:r>
              <w:rPr>
                <w:color w:val="000000"/>
                <w:sz w:val="20"/>
                <w:szCs w:val="20"/>
              </w:rPr>
              <w:t xml:space="preserve">22.09.2021 </w:t>
            </w:r>
            <w:r w:rsidR="0084541C" w:rsidRPr="00182830">
              <w:rPr>
                <w:color w:val="000000"/>
                <w:sz w:val="20"/>
                <w:szCs w:val="20"/>
              </w:rPr>
              <w:t>г. Волгоград «Эффективные продажи. Как выявить потребности клиентов»</w:t>
            </w:r>
          </w:p>
          <w:p w14:paraId="77FEA504" w14:textId="738A52F6" w:rsidR="0084541C" w:rsidRPr="00182830" w:rsidRDefault="0084541C" w:rsidP="0084541C">
            <w:pPr>
              <w:tabs>
                <w:tab w:val="left" w:pos="142"/>
                <w:tab w:val="left" w:pos="426"/>
              </w:tabs>
              <w:ind w:firstLine="0"/>
              <w:contextualSpacing/>
              <w:outlineLvl w:val="0"/>
              <w:rPr>
                <w:color w:val="000000"/>
                <w:sz w:val="20"/>
                <w:szCs w:val="20"/>
              </w:rPr>
            </w:pPr>
            <w:r w:rsidRPr="00182830">
              <w:rPr>
                <w:color w:val="000000"/>
                <w:sz w:val="20"/>
                <w:szCs w:val="20"/>
              </w:rPr>
              <w:t xml:space="preserve">График проведения тренингов может быть скорректирован по согласованию с Заказчиком, но не менее чем за 14 дней до даты проведения мероприятия. </w:t>
            </w:r>
          </w:p>
        </w:tc>
      </w:tr>
      <w:tr w:rsidR="0084541C" w:rsidRPr="00182830" w14:paraId="57C9092B"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42CFC055" w14:textId="77777777" w:rsidR="0084541C" w:rsidRPr="00182830" w:rsidRDefault="0084541C" w:rsidP="0084541C">
            <w:pPr>
              <w:pStyle w:val="a5"/>
              <w:numPr>
                <w:ilvl w:val="0"/>
                <w:numId w:val="1"/>
              </w:numPr>
              <w:ind w:right="-3"/>
              <w:rPr>
                <w:rFonts w:eastAsia="Calibri"/>
                <w:sz w:val="20"/>
                <w:szCs w:val="20"/>
              </w:rPr>
            </w:pPr>
            <w:r w:rsidRPr="00182830">
              <w:rPr>
                <w:sz w:val="20"/>
                <w:szCs w:val="20"/>
                <w:lang w:eastAsia="ar-SA"/>
              </w:rPr>
              <w:t>Формат проведения</w:t>
            </w:r>
          </w:p>
        </w:tc>
        <w:tc>
          <w:tcPr>
            <w:tcW w:w="7400" w:type="dxa"/>
            <w:tcBorders>
              <w:top w:val="nil"/>
              <w:left w:val="nil"/>
              <w:bottom w:val="single" w:sz="4" w:space="0" w:color="auto"/>
              <w:right w:val="single" w:sz="4" w:space="0" w:color="auto"/>
            </w:tcBorders>
          </w:tcPr>
          <w:p w14:paraId="6F46C694" w14:textId="641E8350" w:rsidR="0084541C" w:rsidRDefault="00ED7545" w:rsidP="00C4184D">
            <w:pPr>
              <w:ind w:right="-3" w:firstLine="0"/>
              <w:rPr>
                <w:rFonts w:eastAsia="Calibri"/>
                <w:sz w:val="20"/>
                <w:szCs w:val="20"/>
              </w:rPr>
            </w:pPr>
            <w:r>
              <w:rPr>
                <w:rFonts w:eastAsia="Calibri"/>
                <w:sz w:val="20"/>
                <w:szCs w:val="20"/>
              </w:rPr>
              <w:t>Очный т</w:t>
            </w:r>
            <w:r w:rsidR="0084541C" w:rsidRPr="00182830">
              <w:rPr>
                <w:rFonts w:eastAsia="Calibri"/>
                <w:sz w:val="20"/>
                <w:szCs w:val="20"/>
              </w:rPr>
              <w:t>ренинг</w:t>
            </w:r>
            <w:r>
              <w:rPr>
                <w:rFonts w:eastAsia="Calibri"/>
                <w:sz w:val="20"/>
                <w:szCs w:val="20"/>
              </w:rPr>
              <w:t>, с организацией трансляции в сети интернет.</w:t>
            </w:r>
          </w:p>
          <w:p w14:paraId="37126568" w14:textId="557E2A02" w:rsidR="00C14DF9" w:rsidRPr="00182830" w:rsidRDefault="00FB4463" w:rsidP="00C4184D">
            <w:pPr>
              <w:ind w:right="-3" w:firstLine="0"/>
              <w:rPr>
                <w:rFonts w:eastAsia="Calibri"/>
                <w:sz w:val="20"/>
                <w:szCs w:val="20"/>
              </w:rPr>
            </w:pPr>
            <w:r w:rsidRPr="00FB4463">
              <w:rPr>
                <w:rFonts w:eastAsia="Calibri"/>
                <w:sz w:val="20"/>
                <w:szCs w:val="20"/>
              </w:rPr>
              <w:t xml:space="preserve">При наличии ограничений на проведение массовых мероприятий по согласованию с Заказчиком, возможно проведение образовательного тренинга </w:t>
            </w:r>
            <w:r w:rsidR="00ED7545">
              <w:rPr>
                <w:rFonts w:eastAsia="Calibri"/>
                <w:sz w:val="20"/>
                <w:szCs w:val="20"/>
              </w:rPr>
              <w:t xml:space="preserve">полностью </w:t>
            </w:r>
            <w:r w:rsidRPr="00FB4463">
              <w:rPr>
                <w:rFonts w:eastAsia="Calibri"/>
                <w:sz w:val="20"/>
                <w:szCs w:val="20"/>
              </w:rPr>
              <w:t xml:space="preserve">в онлайн формате. В этом случае, Исполнитель выбирает и согласовывает с Заказчиком онлайн платформу, позволяющую одновременно участвовать не менее чем </w:t>
            </w:r>
            <w:r w:rsidR="00ED7545">
              <w:rPr>
                <w:rFonts w:eastAsia="Calibri"/>
                <w:sz w:val="20"/>
                <w:szCs w:val="20"/>
              </w:rPr>
              <w:t>10</w:t>
            </w:r>
            <w:r w:rsidRPr="00FB4463">
              <w:rPr>
                <w:rFonts w:eastAsia="Calibri"/>
                <w:sz w:val="20"/>
                <w:szCs w:val="20"/>
              </w:rPr>
              <w:t>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tc>
      </w:tr>
      <w:tr w:rsidR="0084541C" w:rsidRPr="00182830" w14:paraId="7D56073C"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56718DE9" w14:textId="77777777" w:rsidR="0084541C" w:rsidRPr="00182830" w:rsidRDefault="0084541C" w:rsidP="0084541C">
            <w:pPr>
              <w:pStyle w:val="a5"/>
              <w:numPr>
                <w:ilvl w:val="0"/>
                <w:numId w:val="1"/>
              </w:numPr>
              <w:ind w:right="-3"/>
              <w:rPr>
                <w:sz w:val="20"/>
                <w:szCs w:val="20"/>
                <w:lang w:eastAsia="ar-SA"/>
              </w:rPr>
            </w:pPr>
            <w:r w:rsidRPr="00182830">
              <w:rPr>
                <w:sz w:val="20"/>
                <w:szCs w:val="20"/>
                <w:lang w:eastAsia="ar-SA"/>
              </w:rPr>
              <w:t>Продолжительность мероприятия</w:t>
            </w:r>
          </w:p>
        </w:tc>
        <w:tc>
          <w:tcPr>
            <w:tcW w:w="7400" w:type="dxa"/>
            <w:tcBorders>
              <w:top w:val="single" w:sz="4" w:space="0" w:color="auto"/>
              <w:left w:val="nil"/>
              <w:bottom w:val="single" w:sz="4" w:space="0" w:color="auto"/>
              <w:right w:val="single" w:sz="4" w:space="0" w:color="auto"/>
            </w:tcBorders>
          </w:tcPr>
          <w:p w14:paraId="5D5E14EF" w14:textId="06485EB1" w:rsidR="0084541C" w:rsidRPr="00182830" w:rsidRDefault="0084541C" w:rsidP="00C4184D">
            <w:pPr>
              <w:ind w:right="-3" w:firstLine="0"/>
              <w:rPr>
                <w:sz w:val="20"/>
                <w:szCs w:val="20"/>
                <w:lang w:eastAsia="ar-SA"/>
              </w:rPr>
            </w:pPr>
            <w:r w:rsidRPr="00182830">
              <w:rPr>
                <w:rFonts w:eastAsia="Calibri"/>
                <w:sz w:val="20"/>
                <w:szCs w:val="20"/>
                <w:lang w:eastAsia="en-US"/>
              </w:rPr>
              <w:t xml:space="preserve">не менее </w:t>
            </w:r>
            <w:r w:rsidR="00305F1E">
              <w:rPr>
                <w:rFonts w:eastAsia="Calibri"/>
                <w:sz w:val="20"/>
                <w:szCs w:val="20"/>
                <w:lang w:val="en-US" w:eastAsia="en-US"/>
              </w:rPr>
              <w:t>4</w:t>
            </w:r>
            <w:r w:rsidR="00ED7545">
              <w:rPr>
                <w:rFonts w:eastAsia="Calibri"/>
                <w:sz w:val="20"/>
                <w:szCs w:val="20"/>
                <w:lang w:eastAsia="en-US"/>
              </w:rPr>
              <w:t>-х</w:t>
            </w:r>
            <w:r w:rsidRPr="00182830">
              <w:rPr>
                <w:rFonts w:eastAsia="Calibri"/>
                <w:sz w:val="20"/>
                <w:szCs w:val="20"/>
                <w:lang w:eastAsia="en-US"/>
              </w:rPr>
              <w:t xml:space="preserve"> часов</w:t>
            </w:r>
          </w:p>
        </w:tc>
      </w:tr>
      <w:tr w:rsidR="0084541C" w:rsidRPr="00182830" w14:paraId="714B583F"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8609702" w14:textId="77777777" w:rsidR="0084541C" w:rsidRPr="00182830" w:rsidRDefault="0084541C" w:rsidP="0084541C">
            <w:pPr>
              <w:pStyle w:val="a5"/>
              <w:numPr>
                <w:ilvl w:val="0"/>
                <w:numId w:val="1"/>
              </w:numPr>
              <w:ind w:right="-3"/>
              <w:rPr>
                <w:sz w:val="20"/>
                <w:szCs w:val="20"/>
                <w:lang w:eastAsia="ar-SA"/>
              </w:rPr>
            </w:pPr>
            <w:r w:rsidRPr="00182830">
              <w:rPr>
                <w:sz w:val="20"/>
                <w:szCs w:val="20"/>
                <w:lang w:eastAsia="ru-RU"/>
              </w:rPr>
              <w:t>Получатели услуг</w:t>
            </w:r>
            <w:r w:rsidRPr="00182830">
              <w:rPr>
                <w:rFonts w:eastAsia="Calibri"/>
                <w:sz w:val="20"/>
                <w:szCs w:val="20"/>
              </w:rPr>
              <w:t xml:space="preserve"> </w:t>
            </w:r>
          </w:p>
        </w:tc>
        <w:tc>
          <w:tcPr>
            <w:tcW w:w="7400" w:type="dxa"/>
            <w:tcBorders>
              <w:top w:val="single" w:sz="4" w:space="0" w:color="auto"/>
              <w:left w:val="nil"/>
              <w:bottom w:val="single" w:sz="4" w:space="0" w:color="auto"/>
              <w:right w:val="single" w:sz="4" w:space="0" w:color="auto"/>
            </w:tcBorders>
          </w:tcPr>
          <w:p w14:paraId="38A59EF8" w14:textId="2290A14A" w:rsidR="0084541C" w:rsidRPr="00182830" w:rsidRDefault="0084541C" w:rsidP="0084541C">
            <w:pPr>
              <w:pStyle w:val="a5"/>
              <w:numPr>
                <w:ilvl w:val="0"/>
                <w:numId w:val="9"/>
              </w:numPr>
              <w:tabs>
                <w:tab w:val="left" w:pos="0"/>
                <w:tab w:val="left" w:pos="426"/>
              </w:tabs>
              <w:autoSpaceDE w:val="0"/>
              <w:autoSpaceDN w:val="0"/>
              <w:adjustRightInd w:val="0"/>
              <w:outlineLvl w:val="0"/>
              <w:rPr>
                <w:color w:val="000000"/>
                <w:sz w:val="20"/>
                <w:szCs w:val="20"/>
              </w:rPr>
            </w:pPr>
            <w:r w:rsidRPr="00182830">
              <w:rPr>
                <w:sz w:val="20"/>
                <w:szCs w:val="20"/>
              </w:rPr>
              <w:t>самозанятые граждане Волгоградской области;</w:t>
            </w:r>
          </w:p>
          <w:p w14:paraId="44D067FC" w14:textId="776DCB2C" w:rsidR="0084541C" w:rsidRPr="00182830" w:rsidRDefault="0084541C" w:rsidP="0084541C">
            <w:pPr>
              <w:pStyle w:val="a5"/>
              <w:numPr>
                <w:ilvl w:val="0"/>
                <w:numId w:val="9"/>
              </w:numPr>
              <w:shd w:val="clear" w:color="auto" w:fill="FFFFFF"/>
              <w:rPr>
                <w:sz w:val="20"/>
                <w:szCs w:val="20"/>
              </w:rPr>
            </w:pPr>
            <w:r w:rsidRPr="00182830">
              <w:rPr>
                <w:sz w:val="20"/>
                <w:szCs w:val="20"/>
              </w:rPr>
              <w:t>физические лица, планирующие ведение предпринимательской деятельности;</w:t>
            </w:r>
          </w:p>
          <w:p w14:paraId="2F3EDFFF" w14:textId="271E3648" w:rsidR="0084541C" w:rsidRPr="00182830" w:rsidRDefault="0084541C" w:rsidP="0084541C">
            <w:pPr>
              <w:pStyle w:val="a5"/>
              <w:numPr>
                <w:ilvl w:val="0"/>
                <w:numId w:val="9"/>
              </w:numPr>
              <w:ind w:right="-3"/>
              <w:rPr>
                <w:sz w:val="20"/>
                <w:szCs w:val="20"/>
              </w:rPr>
            </w:pPr>
            <w:r w:rsidRPr="00182830">
              <w:rPr>
                <w:sz w:val="20"/>
                <w:szCs w:val="20"/>
              </w:rPr>
              <w:t xml:space="preserve">действующие субъекты МСП, зарегистрированные на территории Волгоградской    </w:t>
            </w:r>
          </w:p>
          <w:p w14:paraId="2C591A1B" w14:textId="3CD76B5F" w:rsidR="0084541C" w:rsidRPr="00182830" w:rsidRDefault="0084541C" w:rsidP="0084541C">
            <w:pPr>
              <w:ind w:right="-3" w:firstLine="0"/>
              <w:rPr>
                <w:sz w:val="20"/>
                <w:szCs w:val="20"/>
                <w:lang w:eastAsia="ar-SA"/>
              </w:rPr>
            </w:pPr>
            <w:r w:rsidRPr="00182830">
              <w:rPr>
                <w:sz w:val="20"/>
                <w:szCs w:val="20"/>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84541C" w:rsidRPr="00182830" w14:paraId="587115E6"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2854BF0" w14:textId="77777777" w:rsidR="0084541C" w:rsidRPr="00182830" w:rsidRDefault="0084541C" w:rsidP="0084541C">
            <w:pPr>
              <w:pStyle w:val="a5"/>
              <w:numPr>
                <w:ilvl w:val="0"/>
                <w:numId w:val="1"/>
              </w:numPr>
              <w:ind w:right="-3"/>
              <w:rPr>
                <w:sz w:val="20"/>
                <w:szCs w:val="20"/>
                <w:lang w:eastAsia="ar-SA"/>
              </w:rPr>
            </w:pPr>
            <w:r w:rsidRPr="00182830">
              <w:rPr>
                <w:sz w:val="20"/>
                <w:szCs w:val="20"/>
                <w:lang w:eastAsia="ar-SA"/>
              </w:rPr>
              <w:t>Общее количество участников</w:t>
            </w:r>
          </w:p>
        </w:tc>
        <w:tc>
          <w:tcPr>
            <w:tcW w:w="7400" w:type="dxa"/>
            <w:tcBorders>
              <w:top w:val="single" w:sz="4" w:space="0" w:color="auto"/>
              <w:left w:val="nil"/>
              <w:bottom w:val="single" w:sz="4" w:space="0" w:color="auto"/>
              <w:right w:val="single" w:sz="4" w:space="0" w:color="auto"/>
            </w:tcBorders>
          </w:tcPr>
          <w:p w14:paraId="52EDB11B" w14:textId="6272787A" w:rsidR="0084541C" w:rsidRPr="00182830" w:rsidRDefault="0084541C" w:rsidP="0084541C">
            <w:pPr>
              <w:tabs>
                <w:tab w:val="left" w:pos="426"/>
                <w:tab w:val="left" w:pos="851"/>
              </w:tabs>
              <w:autoSpaceDE w:val="0"/>
              <w:autoSpaceDN w:val="0"/>
              <w:adjustRightInd w:val="0"/>
              <w:ind w:firstLine="0"/>
              <w:outlineLvl w:val="0"/>
              <w:rPr>
                <w:bCs/>
                <w:sz w:val="20"/>
                <w:szCs w:val="20"/>
              </w:rPr>
            </w:pPr>
            <w:r w:rsidRPr="00182830">
              <w:rPr>
                <w:bCs/>
                <w:sz w:val="20"/>
                <w:szCs w:val="20"/>
              </w:rPr>
              <w:t xml:space="preserve">    Для участия в тренингах для самозанятых граждан, должно быть привлечено не менее 30 самозанятых граждан Волгоградской области. На одном мероприятии не менее 10 самозанятых граждан. Требования к общему количеству иных категорий участников мероприятий не устанавливается.</w:t>
            </w:r>
          </w:p>
          <w:p w14:paraId="0959E349" w14:textId="0FF50BC7" w:rsidR="0084541C" w:rsidRPr="00182830" w:rsidRDefault="0084541C" w:rsidP="00C4184D">
            <w:pPr>
              <w:ind w:firstLine="0"/>
              <w:rPr>
                <w:sz w:val="20"/>
                <w:szCs w:val="20"/>
                <w:lang w:eastAsia="ar-SA"/>
              </w:rPr>
            </w:pPr>
            <w:r w:rsidRPr="00182830">
              <w:rPr>
                <w:bCs/>
                <w:sz w:val="20"/>
                <w:szCs w:val="20"/>
              </w:rPr>
              <w:t xml:space="preserve">     </w:t>
            </w:r>
          </w:p>
        </w:tc>
      </w:tr>
      <w:tr w:rsidR="0084541C" w:rsidRPr="00182830" w14:paraId="2EF2EBBD"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90C2321" w14:textId="49BCBDEB" w:rsidR="0084541C" w:rsidRPr="00182830" w:rsidRDefault="0084541C" w:rsidP="0084541C">
            <w:pPr>
              <w:pStyle w:val="a5"/>
              <w:numPr>
                <w:ilvl w:val="0"/>
                <w:numId w:val="1"/>
              </w:numPr>
              <w:ind w:right="-3"/>
              <w:rPr>
                <w:sz w:val="20"/>
                <w:szCs w:val="20"/>
                <w:lang w:eastAsia="ar-SA"/>
              </w:rPr>
            </w:pPr>
            <w:r w:rsidRPr="00182830">
              <w:rPr>
                <w:color w:val="000000"/>
                <w:sz w:val="20"/>
                <w:szCs w:val="20"/>
              </w:rPr>
              <w:t>Общие требования к организации тренинга:</w:t>
            </w:r>
          </w:p>
        </w:tc>
        <w:tc>
          <w:tcPr>
            <w:tcW w:w="7400" w:type="dxa"/>
            <w:tcBorders>
              <w:top w:val="single" w:sz="4" w:space="0" w:color="auto"/>
              <w:left w:val="nil"/>
              <w:bottom w:val="single" w:sz="4" w:space="0" w:color="auto"/>
              <w:right w:val="single" w:sz="4" w:space="0" w:color="auto"/>
            </w:tcBorders>
          </w:tcPr>
          <w:p w14:paraId="11AC749E" w14:textId="3CA200BE" w:rsidR="00FB4463" w:rsidRPr="00FB4463" w:rsidRDefault="00FB4463" w:rsidP="00FB4463">
            <w:pPr>
              <w:pStyle w:val="a7"/>
              <w:suppressAutoHyphens/>
              <w:autoSpaceDN w:val="0"/>
              <w:spacing w:before="120" w:after="120" w:line="240" w:lineRule="auto"/>
              <w:textAlignment w:val="baseline"/>
              <w:rPr>
                <w:bCs/>
                <w:sz w:val="20"/>
                <w:szCs w:val="20"/>
              </w:rPr>
            </w:pPr>
            <w:r w:rsidRPr="00FB4463">
              <w:rPr>
                <w:bCs/>
                <w:sz w:val="20"/>
                <w:szCs w:val="20"/>
              </w:rPr>
              <w:t>При проведении мероприятия Исполнитель обязан</w:t>
            </w:r>
            <w:r w:rsidR="00BB20DD" w:rsidRPr="00BB20DD">
              <w:rPr>
                <w:bCs/>
                <w:sz w:val="20"/>
                <w:szCs w:val="20"/>
              </w:rPr>
              <w:t xml:space="preserve"> </w:t>
            </w:r>
            <w:r w:rsidR="00BB20DD">
              <w:rPr>
                <w:bCs/>
                <w:sz w:val="20"/>
                <w:szCs w:val="20"/>
              </w:rPr>
              <w:t>обеспечить</w:t>
            </w:r>
            <w:r w:rsidRPr="00FB4463">
              <w:rPr>
                <w:bCs/>
                <w:sz w:val="20"/>
                <w:szCs w:val="20"/>
              </w:rPr>
              <w:t>:</w:t>
            </w:r>
          </w:p>
          <w:p w14:paraId="21F66BBE" w14:textId="0307B41E" w:rsidR="00ED20A3" w:rsidRPr="00ED20A3" w:rsidRDefault="00ED20A3" w:rsidP="00FB4463">
            <w:pPr>
              <w:pStyle w:val="a7"/>
              <w:numPr>
                <w:ilvl w:val="0"/>
                <w:numId w:val="21"/>
              </w:numPr>
              <w:suppressAutoHyphens/>
              <w:autoSpaceDN w:val="0"/>
              <w:spacing w:before="120" w:after="120" w:line="240" w:lineRule="auto"/>
              <w:textAlignment w:val="baseline"/>
              <w:rPr>
                <w:bCs/>
                <w:sz w:val="20"/>
                <w:szCs w:val="20"/>
              </w:rPr>
            </w:pPr>
            <w:r w:rsidRPr="00ED20A3">
              <w:rPr>
                <w:bCs/>
                <w:sz w:val="20"/>
                <w:szCs w:val="20"/>
              </w:rPr>
              <w:t>привлечение тренера</w:t>
            </w:r>
            <w:r>
              <w:rPr>
                <w:bCs/>
                <w:sz w:val="20"/>
                <w:szCs w:val="20"/>
              </w:rPr>
              <w:t xml:space="preserve">, </w:t>
            </w:r>
            <w:r w:rsidRPr="00ED20A3">
              <w:rPr>
                <w:bCs/>
                <w:sz w:val="20"/>
                <w:szCs w:val="20"/>
              </w:rPr>
              <w:t xml:space="preserve">а также привлечение сторонних экспертов по </w:t>
            </w:r>
            <w:r w:rsidR="00BB20DD">
              <w:rPr>
                <w:bCs/>
                <w:sz w:val="20"/>
                <w:szCs w:val="20"/>
              </w:rPr>
              <w:t>теме тренинга</w:t>
            </w:r>
            <w:r w:rsidRPr="00ED20A3">
              <w:rPr>
                <w:bCs/>
                <w:sz w:val="20"/>
                <w:szCs w:val="20"/>
              </w:rPr>
              <w:t>;</w:t>
            </w:r>
          </w:p>
          <w:p w14:paraId="059017DE" w14:textId="5BD345BF" w:rsidR="00ED20A3" w:rsidRPr="00ED20A3" w:rsidRDefault="00ED20A3" w:rsidP="00BB20DD">
            <w:pPr>
              <w:pStyle w:val="a7"/>
              <w:numPr>
                <w:ilvl w:val="0"/>
                <w:numId w:val="21"/>
              </w:numPr>
              <w:suppressAutoHyphens/>
              <w:autoSpaceDN w:val="0"/>
              <w:spacing w:before="120" w:after="120" w:line="240" w:lineRule="auto"/>
              <w:textAlignment w:val="baseline"/>
              <w:rPr>
                <w:bCs/>
                <w:sz w:val="20"/>
                <w:szCs w:val="20"/>
              </w:rPr>
            </w:pPr>
            <w:r w:rsidRPr="00ED20A3">
              <w:rPr>
                <w:bCs/>
                <w:sz w:val="20"/>
                <w:szCs w:val="20"/>
              </w:rPr>
              <w:t>организаци</w:t>
            </w:r>
            <w:r w:rsidR="00BB20DD">
              <w:rPr>
                <w:bCs/>
                <w:sz w:val="20"/>
                <w:szCs w:val="20"/>
              </w:rPr>
              <w:t>ю</w:t>
            </w:r>
            <w:r w:rsidRPr="00ED20A3">
              <w:rPr>
                <w:bCs/>
                <w:sz w:val="20"/>
                <w:szCs w:val="20"/>
              </w:rPr>
              <w:t xml:space="preserve"> транспортировки тренера и привлеченных экспертов до места проведения тренинга (при необходимости);</w:t>
            </w:r>
          </w:p>
          <w:p w14:paraId="4C66219D" w14:textId="3F525CE3" w:rsidR="0084541C" w:rsidRPr="00ED20A3" w:rsidRDefault="00ED20A3" w:rsidP="00FB4463">
            <w:pPr>
              <w:pStyle w:val="a5"/>
              <w:numPr>
                <w:ilvl w:val="0"/>
                <w:numId w:val="21"/>
              </w:numPr>
              <w:spacing w:after="60"/>
              <w:rPr>
                <w:bCs/>
                <w:sz w:val="20"/>
                <w:szCs w:val="20"/>
              </w:rPr>
            </w:pPr>
            <w:r w:rsidRPr="00ED20A3">
              <w:rPr>
                <w:bCs/>
                <w:sz w:val="20"/>
                <w:szCs w:val="20"/>
              </w:rPr>
              <w:t>и</w:t>
            </w:r>
            <w:r w:rsidR="0084541C" w:rsidRPr="00ED20A3">
              <w:rPr>
                <w:bCs/>
                <w:sz w:val="20"/>
                <w:szCs w:val="20"/>
              </w:rPr>
              <w:t xml:space="preserve">сполнитель выбирает и согласовывает с Заказчиком место для проведения </w:t>
            </w:r>
            <w:r w:rsidRPr="00ED20A3">
              <w:rPr>
                <w:bCs/>
                <w:sz w:val="20"/>
                <w:szCs w:val="20"/>
              </w:rPr>
              <w:t>тренинга</w:t>
            </w:r>
            <w:r w:rsidR="0084541C" w:rsidRPr="00ED20A3">
              <w:rPr>
                <w:bCs/>
                <w:sz w:val="20"/>
                <w:szCs w:val="20"/>
              </w:rPr>
              <w:t xml:space="preserve"> (далее – помещение) и обеспечивает комфортное размещение не менее 30 человек с соблюдением социальной дистанции;</w:t>
            </w:r>
          </w:p>
          <w:p w14:paraId="052469CB" w14:textId="692EA433" w:rsidR="0084541C" w:rsidRPr="00BB20DD" w:rsidRDefault="00BB20DD" w:rsidP="00BB20DD">
            <w:pPr>
              <w:spacing w:after="60"/>
              <w:rPr>
                <w:bCs/>
                <w:sz w:val="20"/>
                <w:szCs w:val="20"/>
              </w:rPr>
            </w:pPr>
            <w:r>
              <w:rPr>
                <w:bCs/>
                <w:sz w:val="20"/>
                <w:szCs w:val="20"/>
              </w:rPr>
              <w:t>Т</w:t>
            </w:r>
            <w:r w:rsidR="0084541C" w:rsidRPr="00BB20DD">
              <w:rPr>
                <w:bCs/>
                <w:sz w:val="20"/>
                <w:szCs w:val="20"/>
              </w:rPr>
              <w:t xml:space="preserve">ренинг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w:t>
            </w:r>
            <w:r w:rsidR="0084541C" w:rsidRPr="00BB20DD">
              <w:rPr>
                <w:bCs/>
                <w:sz w:val="20"/>
                <w:szCs w:val="20"/>
              </w:rPr>
              <w:lastRenderedPageBreak/>
              <w:t xml:space="preserve">зала с посадочными местами для всех участников (не менее 30); наличие технических средств, (компьютер или ноутбук, видеопроектор, экран); </w:t>
            </w:r>
          </w:p>
          <w:p w14:paraId="60FB377B" w14:textId="77777777" w:rsidR="0084541C" w:rsidRPr="00182830" w:rsidRDefault="0084541C" w:rsidP="00837BA2">
            <w:pPr>
              <w:spacing w:after="60"/>
              <w:ind w:firstLine="0"/>
              <w:rPr>
                <w:bCs/>
                <w:sz w:val="20"/>
                <w:szCs w:val="20"/>
              </w:rPr>
            </w:pPr>
            <w:r w:rsidRPr="00182830">
              <w:rPr>
                <w:bCs/>
                <w:sz w:val="20"/>
                <w:szCs w:val="20"/>
              </w:rPr>
              <w:t>в помещение, либо в специально отведенной зоне вне помещения, должна быть организована площадка для кофе-брейка и диспенсер с питьевой водой.</w:t>
            </w:r>
          </w:p>
          <w:p w14:paraId="208C665E" w14:textId="0DF896F5" w:rsidR="0084541C" w:rsidRPr="00182830" w:rsidRDefault="00BB20DD" w:rsidP="00BB20DD">
            <w:pPr>
              <w:spacing w:after="200" w:line="276" w:lineRule="auto"/>
              <w:ind w:firstLine="453"/>
              <w:contextualSpacing/>
              <w:rPr>
                <w:bCs/>
                <w:sz w:val="20"/>
                <w:szCs w:val="20"/>
              </w:rPr>
            </w:pPr>
            <w:r>
              <w:rPr>
                <w:bCs/>
                <w:sz w:val="20"/>
                <w:szCs w:val="20"/>
              </w:rPr>
              <w:t>И</w:t>
            </w:r>
            <w:r w:rsidR="0084541C" w:rsidRPr="00182830">
              <w:rPr>
                <w:bCs/>
                <w:sz w:val="20"/>
                <w:szCs w:val="20"/>
              </w:rPr>
              <w:t>сполнитель полностью обеспечивает работу и оснащение площадки с привлечением ответственных лиц/администраторов площадки.</w:t>
            </w:r>
            <w:r w:rsidR="00ED7545">
              <w:rPr>
                <w:bCs/>
                <w:sz w:val="20"/>
                <w:szCs w:val="20"/>
              </w:rPr>
              <w:t xml:space="preserve"> При проведении тренинга в очном формате, Исполнитель организует трансляцию тренинга в сети интернет и видеозапись ключевых этапов тренинга.</w:t>
            </w:r>
          </w:p>
          <w:p w14:paraId="5186BBBF" w14:textId="49123AD0" w:rsidR="00305F1E" w:rsidRPr="00305F1E" w:rsidRDefault="00305F1E" w:rsidP="00305F1E">
            <w:pPr>
              <w:shd w:val="clear" w:color="auto" w:fill="FFFFFF"/>
              <w:spacing w:line="276" w:lineRule="auto"/>
              <w:ind w:firstLine="311"/>
              <w:contextualSpacing/>
              <w:rPr>
                <w:bCs/>
                <w:sz w:val="20"/>
                <w:szCs w:val="20"/>
              </w:rPr>
            </w:pPr>
            <w:r w:rsidRPr="00305F1E">
              <w:rPr>
                <w:bCs/>
                <w:sz w:val="20"/>
                <w:szCs w:val="20"/>
              </w:rPr>
              <w:t xml:space="preserve">Программа тренинга должна включать занятия, позволяющие сформировать знания и навыки по </w:t>
            </w:r>
            <w:r>
              <w:rPr>
                <w:bCs/>
                <w:sz w:val="20"/>
                <w:szCs w:val="20"/>
              </w:rPr>
              <w:t xml:space="preserve">теме тренинга. Исполнитель не менее чем за 15 календарных дней обязан согласовать </w:t>
            </w:r>
            <w:r w:rsidR="00ED7545">
              <w:rPr>
                <w:bCs/>
                <w:sz w:val="20"/>
                <w:szCs w:val="20"/>
              </w:rPr>
              <w:t xml:space="preserve">кандидатуру </w:t>
            </w:r>
            <w:r>
              <w:rPr>
                <w:bCs/>
                <w:sz w:val="20"/>
                <w:szCs w:val="20"/>
              </w:rPr>
              <w:t>привлекаемого тренера и программу тренинга. Программа тренинга должна предусматривать</w:t>
            </w:r>
            <w:r w:rsidRPr="00ED7545">
              <w:rPr>
                <w:bCs/>
                <w:sz w:val="20"/>
                <w:szCs w:val="20"/>
              </w:rPr>
              <w:t>:</w:t>
            </w:r>
            <w:r>
              <w:rPr>
                <w:bCs/>
                <w:sz w:val="20"/>
                <w:szCs w:val="20"/>
              </w:rPr>
              <w:t xml:space="preserve">  </w:t>
            </w:r>
            <w:r w:rsidRPr="00305F1E">
              <w:rPr>
                <w:bCs/>
                <w:sz w:val="20"/>
                <w:szCs w:val="20"/>
              </w:rPr>
              <w:t xml:space="preserve"> </w:t>
            </w:r>
          </w:p>
          <w:p w14:paraId="38DD6455" w14:textId="74C294E0" w:rsidR="00305F1E" w:rsidRPr="00305F1E" w:rsidRDefault="00305F1E" w:rsidP="00305F1E">
            <w:pPr>
              <w:numPr>
                <w:ilvl w:val="0"/>
                <w:numId w:val="20"/>
              </w:numPr>
              <w:shd w:val="clear" w:color="auto" w:fill="FFFFFF"/>
              <w:spacing w:line="276" w:lineRule="auto"/>
              <w:contextualSpacing/>
              <w:rPr>
                <w:bCs/>
                <w:sz w:val="20"/>
                <w:szCs w:val="20"/>
              </w:rPr>
            </w:pPr>
            <w:r>
              <w:rPr>
                <w:bCs/>
                <w:sz w:val="20"/>
                <w:szCs w:val="20"/>
              </w:rPr>
              <w:t>блок актуализации проблемы по теме тренинга</w:t>
            </w:r>
            <w:r w:rsidRPr="00305F1E">
              <w:rPr>
                <w:bCs/>
                <w:sz w:val="20"/>
                <w:szCs w:val="20"/>
              </w:rPr>
              <w:t>;</w:t>
            </w:r>
          </w:p>
          <w:p w14:paraId="205ED178" w14:textId="49294EDD" w:rsidR="00305F1E" w:rsidRPr="00305F1E" w:rsidRDefault="00305F1E" w:rsidP="00305F1E">
            <w:pPr>
              <w:numPr>
                <w:ilvl w:val="0"/>
                <w:numId w:val="20"/>
              </w:numPr>
              <w:shd w:val="clear" w:color="auto" w:fill="FFFFFF"/>
              <w:spacing w:line="276" w:lineRule="auto"/>
              <w:contextualSpacing/>
              <w:rPr>
                <w:bCs/>
                <w:sz w:val="20"/>
                <w:szCs w:val="20"/>
              </w:rPr>
            </w:pPr>
            <w:r>
              <w:rPr>
                <w:bCs/>
                <w:sz w:val="20"/>
                <w:szCs w:val="20"/>
              </w:rPr>
              <w:t>практический блок, направленный на развитие полезных навыков</w:t>
            </w:r>
            <w:r w:rsidRPr="00305F1E">
              <w:rPr>
                <w:bCs/>
                <w:sz w:val="20"/>
                <w:szCs w:val="20"/>
              </w:rPr>
              <w:t>;</w:t>
            </w:r>
          </w:p>
          <w:p w14:paraId="7096B219" w14:textId="778491D5" w:rsidR="00305F1E" w:rsidRPr="00305F1E" w:rsidRDefault="00305F1E" w:rsidP="00305F1E">
            <w:pPr>
              <w:numPr>
                <w:ilvl w:val="0"/>
                <w:numId w:val="20"/>
              </w:numPr>
              <w:shd w:val="clear" w:color="auto" w:fill="FFFFFF"/>
              <w:spacing w:line="276" w:lineRule="auto"/>
              <w:contextualSpacing/>
              <w:rPr>
                <w:bCs/>
                <w:sz w:val="20"/>
                <w:szCs w:val="20"/>
              </w:rPr>
            </w:pPr>
            <w:r>
              <w:rPr>
                <w:bCs/>
                <w:sz w:val="20"/>
                <w:szCs w:val="20"/>
              </w:rPr>
              <w:t>блок вопросов-ответов и обмена мнениями по теме тренинга</w:t>
            </w:r>
            <w:r w:rsidRPr="00305F1E">
              <w:rPr>
                <w:bCs/>
                <w:sz w:val="20"/>
                <w:szCs w:val="20"/>
              </w:rPr>
              <w:t>;</w:t>
            </w:r>
          </w:p>
          <w:p w14:paraId="453FE137" w14:textId="6C359CA7" w:rsidR="0084541C" w:rsidRPr="00182830" w:rsidRDefault="0084541C" w:rsidP="00837BA2">
            <w:pPr>
              <w:shd w:val="clear" w:color="auto" w:fill="FFFFFF"/>
              <w:spacing w:line="276" w:lineRule="auto"/>
              <w:ind w:firstLine="311"/>
              <w:contextualSpacing/>
              <w:rPr>
                <w:bCs/>
                <w:sz w:val="20"/>
                <w:szCs w:val="20"/>
              </w:rPr>
            </w:pPr>
            <w:r w:rsidRPr="00182830">
              <w:rPr>
                <w:bCs/>
                <w:sz w:val="20"/>
                <w:szCs w:val="20"/>
              </w:rPr>
              <w:t>Исполнитель должен обеспечить всех участников информационно-методическим материалом. Наполняемость информационно - методического материала согласуются с Заказчиком в срок не позднее 14 дней с даты заключения настоящего Договора.</w:t>
            </w:r>
          </w:p>
          <w:p w14:paraId="2E19CDA5" w14:textId="2A0AFC90" w:rsidR="0084541C" w:rsidRPr="00182830" w:rsidRDefault="0084541C" w:rsidP="00837BA2">
            <w:pPr>
              <w:spacing w:after="200" w:line="276" w:lineRule="auto"/>
              <w:ind w:firstLine="0"/>
              <w:contextualSpacing/>
              <w:rPr>
                <w:bCs/>
                <w:sz w:val="20"/>
                <w:szCs w:val="20"/>
              </w:rPr>
            </w:pPr>
            <w:r w:rsidRPr="00182830">
              <w:rPr>
                <w:bCs/>
                <w:sz w:val="20"/>
                <w:szCs w:val="20"/>
              </w:rPr>
              <w:t>Дизайн раздаточных материалов должен соответствовать брэнд-буку, который предоставляется Заказчиком при заключении Договора;</w:t>
            </w:r>
          </w:p>
        </w:tc>
      </w:tr>
      <w:tr w:rsidR="0084541C" w:rsidRPr="00182830" w14:paraId="3CAD8774"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84A7F5D" w14:textId="5B845F37" w:rsidR="0084541C" w:rsidRPr="00182830" w:rsidRDefault="00182830" w:rsidP="0084541C">
            <w:pPr>
              <w:pStyle w:val="a5"/>
              <w:numPr>
                <w:ilvl w:val="0"/>
                <w:numId w:val="1"/>
              </w:numPr>
              <w:ind w:right="-3"/>
              <w:rPr>
                <w:sz w:val="20"/>
                <w:szCs w:val="20"/>
                <w:lang w:eastAsia="ar-SA"/>
              </w:rPr>
            </w:pPr>
            <w:r w:rsidRPr="00182830">
              <w:rPr>
                <w:sz w:val="20"/>
                <w:szCs w:val="20"/>
              </w:rPr>
              <w:lastRenderedPageBreak/>
              <w:t>Порядок представления информации о тренингах</w:t>
            </w:r>
          </w:p>
        </w:tc>
        <w:tc>
          <w:tcPr>
            <w:tcW w:w="7400" w:type="dxa"/>
            <w:tcBorders>
              <w:top w:val="single" w:sz="4" w:space="0" w:color="auto"/>
              <w:left w:val="nil"/>
              <w:bottom w:val="single" w:sz="4" w:space="0" w:color="auto"/>
              <w:right w:val="single" w:sz="4" w:space="0" w:color="auto"/>
            </w:tcBorders>
          </w:tcPr>
          <w:p w14:paraId="4FDB7593" w14:textId="77777777" w:rsidR="00182830" w:rsidRPr="00182830" w:rsidRDefault="00182830" w:rsidP="00182830">
            <w:pPr>
              <w:tabs>
                <w:tab w:val="left" w:pos="993"/>
              </w:tabs>
              <w:ind w:firstLine="426"/>
              <w:contextualSpacing/>
              <w:outlineLvl w:val="0"/>
              <w:rPr>
                <w:bCs/>
                <w:color w:val="000000"/>
                <w:sz w:val="20"/>
                <w:szCs w:val="20"/>
              </w:rPr>
            </w:pPr>
            <w:r w:rsidRPr="00182830">
              <w:rPr>
                <w:bCs/>
                <w:color w:val="000000"/>
                <w:sz w:val="20"/>
                <w:szCs w:val="20"/>
              </w:rPr>
              <w:t>Исполнитель в обязательном порядке:</w:t>
            </w:r>
          </w:p>
          <w:p w14:paraId="313A585A" w14:textId="77777777" w:rsidR="00182830" w:rsidRPr="00182830" w:rsidRDefault="00182830" w:rsidP="00182830">
            <w:pPr>
              <w:numPr>
                <w:ilvl w:val="0"/>
                <w:numId w:val="13"/>
              </w:numPr>
              <w:tabs>
                <w:tab w:val="left" w:pos="0"/>
              </w:tabs>
              <w:ind w:left="0" w:firstLine="426"/>
              <w:contextualSpacing/>
              <w:outlineLvl w:val="0"/>
              <w:rPr>
                <w:bCs/>
                <w:color w:val="000000"/>
                <w:sz w:val="20"/>
                <w:szCs w:val="20"/>
              </w:rPr>
            </w:pPr>
            <w:r w:rsidRPr="00182830">
              <w:rPr>
                <w:bCs/>
                <w:color w:val="000000"/>
                <w:sz w:val="20"/>
                <w:szCs w:val="20"/>
              </w:rPr>
              <w:t>до проведения тренинга размещает не менее двух информационных материалов в социальных сетях и иных информационных ресурсах, а также присылает пресс-релиз (не менее 0,25 л.) о проводимом мероприятии Заказчику;</w:t>
            </w:r>
          </w:p>
          <w:p w14:paraId="3D26DBFD" w14:textId="45E6120D" w:rsidR="00182830" w:rsidRPr="00ED20A3" w:rsidRDefault="00182830" w:rsidP="00182830">
            <w:pPr>
              <w:numPr>
                <w:ilvl w:val="0"/>
                <w:numId w:val="13"/>
              </w:numPr>
              <w:tabs>
                <w:tab w:val="left" w:pos="0"/>
              </w:tabs>
              <w:ind w:left="426" w:firstLine="426"/>
              <w:contextualSpacing/>
              <w:outlineLvl w:val="0"/>
              <w:rPr>
                <w:bCs/>
                <w:color w:val="000000"/>
                <w:sz w:val="20"/>
                <w:szCs w:val="20"/>
              </w:rPr>
            </w:pPr>
            <w:r w:rsidRPr="00ED20A3">
              <w:rPr>
                <w:bCs/>
                <w:color w:val="000000"/>
                <w:sz w:val="20"/>
                <w:szCs w:val="20"/>
              </w:rPr>
              <w:t xml:space="preserve">не позднее 2-х рабочих дней после проведения каждого тренинга присылает Заказчику пост-релиз на 0,5 страницы (документ </w:t>
            </w:r>
            <w:proofErr w:type="spellStart"/>
            <w:r w:rsidRPr="00ED20A3">
              <w:rPr>
                <w:bCs/>
                <w:color w:val="000000"/>
                <w:sz w:val="20"/>
                <w:szCs w:val="20"/>
                <w:lang w:val="en-US"/>
              </w:rPr>
              <w:t>MicrosoftWord</w:t>
            </w:r>
            <w:proofErr w:type="spellEnd"/>
            <w:r w:rsidRPr="00ED20A3">
              <w:rPr>
                <w:bCs/>
                <w:color w:val="000000"/>
                <w:sz w:val="20"/>
                <w:szCs w:val="20"/>
              </w:rPr>
              <w:t xml:space="preserve">, шрифт Times New </w:t>
            </w:r>
            <w:proofErr w:type="spellStart"/>
            <w:r w:rsidRPr="00ED20A3">
              <w:rPr>
                <w:bCs/>
                <w:color w:val="000000"/>
                <w:sz w:val="20"/>
                <w:szCs w:val="20"/>
              </w:rPr>
              <w:t>Roman</w:t>
            </w:r>
            <w:proofErr w:type="spellEnd"/>
            <w:r w:rsidRPr="00ED20A3">
              <w:rPr>
                <w:bCs/>
                <w:color w:val="000000"/>
                <w:sz w:val="20"/>
                <w:szCs w:val="20"/>
              </w:rPr>
              <w:t xml:space="preserve">, 12 кегль, межстрочный интервал – 1), содержащий основную информацию: о тематике и времени проведения, основных участниках и спикерах тренинга,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 </w:t>
            </w:r>
          </w:p>
          <w:p w14:paraId="3B22AF58" w14:textId="77777777" w:rsidR="0084541C" w:rsidRPr="00182830" w:rsidRDefault="0084541C" w:rsidP="00C4184D">
            <w:pPr>
              <w:ind w:right="-3" w:firstLine="0"/>
              <w:rPr>
                <w:sz w:val="20"/>
                <w:szCs w:val="20"/>
                <w:lang w:eastAsia="ar-SA"/>
              </w:rPr>
            </w:pPr>
            <w:r w:rsidRPr="00182830">
              <w:rPr>
                <w:sz w:val="20"/>
                <w:szCs w:val="20"/>
                <w:lang w:eastAsia="ar-SA"/>
              </w:rPr>
              <w:t xml:space="preserve"> </w:t>
            </w:r>
          </w:p>
        </w:tc>
      </w:tr>
      <w:tr w:rsidR="00182830" w:rsidRPr="00182830" w14:paraId="2A8CD8FC" w14:textId="77777777" w:rsidTr="0018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0E80FAF" w14:textId="28090365" w:rsidR="00182830" w:rsidRPr="00182830" w:rsidRDefault="00182830" w:rsidP="00182830">
            <w:pPr>
              <w:pStyle w:val="a5"/>
              <w:numPr>
                <w:ilvl w:val="0"/>
                <w:numId w:val="1"/>
              </w:numPr>
              <w:tabs>
                <w:tab w:val="left" w:pos="993"/>
              </w:tabs>
              <w:contextualSpacing/>
              <w:outlineLvl w:val="0"/>
              <w:rPr>
                <w:sz w:val="20"/>
                <w:szCs w:val="20"/>
              </w:rPr>
            </w:pPr>
            <w:r w:rsidRPr="00182830">
              <w:rPr>
                <w:sz w:val="20"/>
                <w:szCs w:val="20"/>
              </w:rPr>
              <w:t>Порядок оказания и приемки услуг:</w:t>
            </w:r>
          </w:p>
          <w:p w14:paraId="31A4813C" w14:textId="1EDE4ACB" w:rsidR="00182830" w:rsidRPr="00182830" w:rsidRDefault="00182830" w:rsidP="00182830">
            <w:pPr>
              <w:pStyle w:val="a5"/>
              <w:ind w:left="360" w:right="-3"/>
              <w:rPr>
                <w:sz w:val="20"/>
                <w:szCs w:val="20"/>
              </w:rPr>
            </w:pPr>
          </w:p>
        </w:tc>
        <w:tc>
          <w:tcPr>
            <w:tcW w:w="7400" w:type="dxa"/>
            <w:tcBorders>
              <w:top w:val="single" w:sz="4" w:space="0" w:color="auto"/>
              <w:left w:val="nil"/>
              <w:bottom w:val="single" w:sz="4" w:space="0" w:color="auto"/>
              <w:right w:val="single" w:sz="4" w:space="0" w:color="auto"/>
            </w:tcBorders>
          </w:tcPr>
          <w:p w14:paraId="2C22A666" w14:textId="1A2411AC" w:rsidR="00182830" w:rsidRPr="00182830" w:rsidRDefault="00182830" w:rsidP="00182830">
            <w:pPr>
              <w:tabs>
                <w:tab w:val="left" w:pos="0"/>
              </w:tabs>
              <w:overflowPunct w:val="0"/>
              <w:autoSpaceDE w:val="0"/>
              <w:autoSpaceDN w:val="0"/>
              <w:adjustRightInd w:val="0"/>
              <w:ind w:firstLine="0"/>
              <w:outlineLvl w:val="0"/>
              <w:rPr>
                <w:color w:val="000000"/>
                <w:sz w:val="20"/>
                <w:szCs w:val="20"/>
              </w:rPr>
            </w:pPr>
            <w:r w:rsidRPr="00182830">
              <w:rPr>
                <w:color w:val="000000"/>
                <w:sz w:val="20"/>
                <w:szCs w:val="20"/>
              </w:rPr>
              <w:t xml:space="preserve">Оказание услуг осуществляется в точном соответствии с договором и настоящим Техническим заданием. </w:t>
            </w:r>
          </w:p>
          <w:p w14:paraId="48565F36" w14:textId="2E8D3EB2" w:rsidR="00182830" w:rsidRPr="00182830" w:rsidRDefault="00182830" w:rsidP="00182830">
            <w:pPr>
              <w:tabs>
                <w:tab w:val="left" w:pos="0"/>
              </w:tabs>
              <w:snapToGrid w:val="0"/>
              <w:ind w:firstLine="0"/>
              <w:contextualSpacing/>
              <w:outlineLvl w:val="0"/>
              <w:rPr>
                <w:bCs/>
                <w:color w:val="000000"/>
                <w:sz w:val="20"/>
                <w:szCs w:val="20"/>
              </w:rPr>
            </w:pPr>
            <w:r w:rsidRPr="00182830">
              <w:rPr>
                <w:color w:val="000000"/>
                <w:sz w:val="20"/>
                <w:szCs w:val="20"/>
              </w:rPr>
              <w:t>Оказанные услуги оформляются актом оказанных услуг. Акт оказанных услуг подписывается Исполнителем и Заказчиком.</w:t>
            </w:r>
            <w:r w:rsidRPr="00182830">
              <w:rPr>
                <w:bCs/>
                <w:color w:val="000000"/>
                <w:sz w:val="20"/>
                <w:szCs w:val="20"/>
              </w:rPr>
              <w:t xml:space="preserve"> </w:t>
            </w:r>
          </w:p>
          <w:p w14:paraId="348F7163" w14:textId="77777777" w:rsidR="00182830" w:rsidRPr="00182830" w:rsidRDefault="00182830" w:rsidP="00182830">
            <w:pPr>
              <w:tabs>
                <w:tab w:val="left" w:pos="0"/>
              </w:tabs>
              <w:snapToGrid w:val="0"/>
              <w:ind w:firstLine="426"/>
              <w:contextualSpacing/>
              <w:outlineLvl w:val="0"/>
              <w:rPr>
                <w:color w:val="000000"/>
                <w:sz w:val="20"/>
                <w:szCs w:val="20"/>
              </w:rPr>
            </w:pPr>
          </w:p>
          <w:p w14:paraId="7DFDA37A" w14:textId="22E687E9" w:rsidR="00182830" w:rsidRPr="00182830" w:rsidRDefault="00182830" w:rsidP="00182830">
            <w:pPr>
              <w:tabs>
                <w:tab w:val="left" w:pos="284"/>
              </w:tabs>
              <w:spacing w:after="200" w:line="276" w:lineRule="auto"/>
              <w:ind w:right="134" w:firstLine="0"/>
              <w:contextualSpacing/>
              <w:rPr>
                <w:color w:val="000000"/>
                <w:sz w:val="20"/>
                <w:szCs w:val="20"/>
              </w:rPr>
            </w:pPr>
            <w:r w:rsidRPr="00182830">
              <w:rPr>
                <w:color w:val="000000"/>
                <w:sz w:val="20"/>
                <w:szCs w:val="20"/>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06756839" w14:textId="77777777" w:rsidR="00182830" w:rsidRPr="00182830" w:rsidRDefault="00182830" w:rsidP="00182830">
            <w:pPr>
              <w:numPr>
                <w:ilvl w:val="0"/>
                <w:numId w:val="14"/>
              </w:numPr>
              <w:shd w:val="clear" w:color="auto" w:fill="FFFFFF"/>
              <w:contextualSpacing/>
              <w:rPr>
                <w:color w:val="000000"/>
                <w:sz w:val="20"/>
                <w:szCs w:val="20"/>
              </w:rPr>
            </w:pPr>
            <w:bookmarkStart w:id="8" w:name="_Hlk75253466"/>
            <w:r w:rsidRPr="00182830">
              <w:rPr>
                <w:color w:val="000000"/>
                <w:sz w:val="20"/>
                <w:szCs w:val="20"/>
              </w:rPr>
              <w:t xml:space="preserve">Журнал учёта лиц, получивших государственную поддержку по форме Заказчика (приложение№ 2 к Техническому заданию); </w:t>
            </w:r>
          </w:p>
          <w:p w14:paraId="612C1192" w14:textId="77777777" w:rsidR="00182830" w:rsidRPr="00182830" w:rsidRDefault="00182830" w:rsidP="00182830">
            <w:pPr>
              <w:numPr>
                <w:ilvl w:val="0"/>
                <w:numId w:val="14"/>
              </w:numPr>
              <w:shd w:val="clear" w:color="auto" w:fill="FFFFFF"/>
              <w:contextualSpacing/>
              <w:rPr>
                <w:color w:val="000000"/>
                <w:sz w:val="20"/>
                <w:szCs w:val="20"/>
              </w:rPr>
            </w:pPr>
            <w:r w:rsidRPr="00182830">
              <w:rPr>
                <w:color w:val="000000"/>
                <w:sz w:val="20"/>
                <w:szCs w:val="20"/>
              </w:rPr>
              <w:t xml:space="preserve">Журнал учёта лиц, получивших поддержку по форме Заказчика (приложение№ 4 к Техническому заданию); </w:t>
            </w:r>
          </w:p>
          <w:bookmarkEnd w:id="8"/>
          <w:p w14:paraId="72AAF716" w14:textId="77777777" w:rsidR="00182830" w:rsidRPr="00182830" w:rsidRDefault="00182830" w:rsidP="00182830">
            <w:pPr>
              <w:spacing w:after="200" w:line="276" w:lineRule="auto"/>
              <w:ind w:left="360"/>
              <w:contextualSpacing/>
              <w:rPr>
                <w:color w:val="000000"/>
                <w:sz w:val="20"/>
                <w:szCs w:val="20"/>
              </w:rPr>
            </w:pPr>
            <w:r w:rsidRPr="00182830">
              <w:rPr>
                <w:color w:val="000000"/>
                <w:sz w:val="20"/>
                <w:szCs w:val="20"/>
              </w:rPr>
              <w:t xml:space="preserve">Аналитический отчет 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3D5FA29" w14:textId="77777777" w:rsidR="00182830" w:rsidRPr="00182830" w:rsidRDefault="00182830" w:rsidP="00182830">
            <w:pPr>
              <w:numPr>
                <w:ilvl w:val="0"/>
                <w:numId w:val="15"/>
              </w:numPr>
              <w:contextualSpacing/>
              <w:rPr>
                <w:color w:val="000000"/>
                <w:sz w:val="20"/>
                <w:szCs w:val="20"/>
              </w:rPr>
            </w:pPr>
            <w:r w:rsidRPr="00182830">
              <w:rPr>
                <w:color w:val="000000"/>
                <w:sz w:val="20"/>
                <w:szCs w:val="2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14:paraId="62EAB169" w14:textId="77777777" w:rsidR="00182830" w:rsidRPr="00182830" w:rsidRDefault="00182830" w:rsidP="00182830">
            <w:pPr>
              <w:numPr>
                <w:ilvl w:val="0"/>
                <w:numId w:val="15"/>
              </w:numPr>
              <w:contextualSpacing/>
              <w:rPr>
                <w:color w:val="000000"/>
                <w:sz w:val="20"/>
                <w:szCs w:val="20"/>
              </w:rPr>
            </w:pPr>
            <w:r w:rsidRPr="00182830">
              <w:rPr>
                <w:color w:val="000000"/>
                <w:sz w:val="20"/>
                <w:szCs w:val="2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60A50406" w14:textId="77777777" w:rsidR="00182830" w:rsidRPr="00182830" w:rsidRDefault="00182830" w:rsidP="00182830">
            <w:pPr>
              <w:numPr>
                <w:ilvl w:val="0"/>
                <w:numId w:val="16"/>
              </w:numPr>
              <w:contextualSpacing/>
              <w:rPr>
                <w:color w:val="000000"/>
                <w:sz w:val="20"/>
                <w:szCs w:val="20"/>
              </w:rPr>
            </w:pPr>
            <w:r w:rsidRPr="00182830">
              <w:rPr>
                <w:color w:val="000000"/>
                <w:sz w:val="20"/>
                <w:szCs w:val="20"/>
              </w:rPr>
              <w:lastRenderedPageBreak/>
              <w:t xml:space="preserve">методические материалы, презентации; </w:t>
            </w:r>
          </w:p>
          <w:p w14:paraId="35985630" w14:textId="77777777" w:rsidR="00182830" w:rsidRPr="00182830" w:rsidRDefault="00182830" w:rsidP="00182830">
            <w:pPr>
              <w:numPr>
                <w:ilvl w:val="0"/>
                <w:numId w:val="16"/>
              </w:numPr>
              <w:tabs>
                <w:tab w:val="left" w:pos="0"/>
              </w:tabs>
              <w:contextualSpacing/>
              <w:outlineLvl w:val="0"/>
              <w:rPr>
                <w:color w:val="000000"/>
                <w:sz w:val="20"/>
                <w:szCs w:val="20"/>
                <w:shd w:val="clear" w:color="auto" w:fill="FFFFFF"/>
              </w:rPr>
            </w:pPr>
            <w:r w:rsidRPr="00182830">
              <w:rPr>
                <w:bCs/>
                <w:sz w:val="20"/>
                <w:szCs w:val="20"/>
                <w:shd w:val="clear" w:color="auto" w:fill="FFFFFF"/>
              </w:rPr>
              <w:t xml:space="preserve">скриншоты с сайта </w:t>
            </w:r>
            <w:hyperlink r:id="rId7" w:history="1">
              <w:r w:rsidRPr="00182830">
                <w:rPr>
                  <w:sz w:val="20"/>
                  <w:szCs w:val="20"/>
                </w:rPr>
                <w:t>https://npd.nalog.ru/check-status/</w:t>
              </w:r>
            </w:hyperlink>
            <w:r w:rsidRPr="00182830">
              <w:rPr>
                <w:bCs/>
                <w:sz w:val="20"/>
                <w:szCs w:val="20"/>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302F3A84" w14:textId="77777777" w:rsidR="00182830" w:rsidRPr="00182830" w:rsidRDefault="00182830" w:rsidP="00182830">
            <w:pPr>
              <w:numPr>
                <w:ilvl w:val="0"/>
                <w:numId w:val="16"/>
              </w:numPr>
              <w:contextualSpacing/>
              <w:rPr>
                <w:color w:val="000000"/>
                <w:sz w:val="20"/>
                <w:szCs w:val="20"/>
              </w:rPr>
            </w:pPr>
            <w:r w:rsidRPr="00182830">
              <w:rPr>
                <w:color w:val="000000"/>
                <w:sz w:val="20"/>
                <w:szCs w:val="20"/>
              </w:rPr>
              <w:t>список и резюме спикеров, бизнес – тренеров, выступающих по заявленной теме (Приложение 1 к Техническому заданию);</w:t>
            </w:r>
          </w:p>
          <w:p w14:paraId="1EE4B3F2" w14:textId="77777777" w:rsidR="00182830" w:rsidRPr="00182830" w:rsidRDefault="00182830" w:rsidP="00182830">
            <w:pPr>
              <w:numPr>
                <w:ilvl w:val="0"/>
                <w:numId w:val="16"/>
              </w:numPr>
              <w:contextualSpacing/>
              <w:rPr>
                <w:color w:val="000000"/>
                <w:sz w:val="20"/>
                <w:szCs w:val="20"/>
              </w:rPr>
            </w:pPr>
            <w:r w:rsidRPr="00182830">
              <w:rPr>
                <w:color w:val="000000"/>
                <w:sz w:val="20"/>
                <w:szCs w:val="20"/>
              </w:rPr>
              <w:t xml:space="preserve">медиа-отчет (Приложение 3 к Техническому заданию); </w:t>
            </w:r>
          </w:p>
          <w:p w14:paraId="46D80429" w14:textId="77777777" w:rsidR="00182830" w:rsidRPr="00182830" w:rsidRDefault="00182830" w:rsidP="00182830">
            <w:pPr>
              <w:numPr>
                <w:ilvl w:val="0"/>
                <w:numId w:val="16"/>
              </w:numPr>
              <w:contextualSpacing/>
              <w:rPr>
                <w:color w:val="000000"/>
                <w:sz w:val="20"/>
                <w:szCs w:val="20"/>
              </w:rPr>
            </w:pPr>
            <w:r w:rsidRPr="00182830">
              <w:rPr>
                <w:color w:val="000000"/>
                <w:sz w:val="20"/>
                <w:szCs w:val="20"/>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p>
          <w:p w14:paraId="1671E5E2" w14:textId="77777777" w:rsidR="00182830" w:rsidRPr="00182830" w:rsidRDefault="00182830" w:rsidP="00182830">
            <w:pPr>
              <w:tabs>
                <w:tab w:val="left" w:pos="993"/>
              </w:tabs>
              <w:ind w:firstLine="426"/>
              <w:contextualSpacing/>
              <w:outlineLvl w:val="0"/>
              <w:rPr>
                <w:bCs/>
                <w:color w:val="000000"/>
                <w:sz w:val="20"/>
                <w:szCs w:val="20"/>
              </w:rPr>
            </w:pPr>
            <w:r w:rsidRPr="00182830">
              <w:rPr>
                <w:bCs/>
                <w:color w:val="000000"/>
                <w:sz w:val="20"/>
                <w:szCs w:val="20"/>
              </w:rPr>
              <w:t xml:space="preserve"> </w:t>
            </w:r>
          </w:p>
        </w:tc>
      </w:tr>
      <w:tr w:rsidR="00182830" w:rsidRPr="00182830" w14:paraId="2ADFC069" w14:textId="77777777" w:rsidTr="0018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FA7E9A2" w14:textId="2F08FC04" w:rsidR="00182830" w:rsidRPr="00182830" w:rsidRDefault="00182830" w:rsidP="00182830">
            <w:pPr>
              <w:pStyle w:val="a5"/>
              <w:numPr>
                <w:ilvl w:val="0"/>
                <w:numId w:val="1"/>
              </w:numPr>
              <w:rPr>
                <w:color w:val="000000"/>
                <w:sz w:val="20"/>
                <w:szCs w:val="20"/>
              </w:rPr>
            </w:pPr>
            <w:r w:rsidRPr="00182830">
              <w:rPr>
                <w:color w:val="000000"/>
                <w:sz w:val="20"/>
                <w:szCs w:val="20"/>
              </w:rPr>
              <w:lastRenderedPageBreak/>
              <w:t>Требования по каждому мероприятию:</w:t>
            </w:r>
          </w:p>
          <w:p w14:paraId="7DBF1D8E" w14:textId="13D64F2B" w:rsidR="00182830" w:rsidRPr="00182830" w:rsidRDefault="00182830" w:rsidP="00182830">
            <w:pPr>
              <w:ind w:right="-3"/>
              <w:rPr>
                <w:sz w:val="20"/>
                <w:szCs w:val="20"/>
              </w:rPr>
            </w:pPr>
          </w:p>
        </w:tc>
        <w:tc>
          <w:tcPr>
            <w:tcW w:w="7400" w:type="dxa"/>
            <w:tcBorders>
              <w:top w:val="single" w:sz="4" w:space="0" w:color="auto"/>
              <w:left w:val="nil"/>
              <w:bottom w:val="single" w:sz="4" w:space="0" w:color="auto"/>
              <w:right w:val="single" w:sz="4" w:space="0" w:color="auto"/>
            </w:tcBorders>
          </w:tcPr>
          <w:p w14:paraId="68506341" w14:textId="77777777" w:rsidR="00182830" w:rsidRPr="00182830" w:rsidRDefault="00182830" w:rsidP="00182830">
            <w:pPr>
              <w:shd w:val="clear" w:color="auto" w:fill="FFFFFF"/>
              <w:suppressAutoHyphens/>
              <w:ind w:left="720"/>
              <w:rPr>
                <w:color w:val="000000"/>
                <w:sz w:val="20"/>
                <w:szCs w:val="20"/>
              </w:rPr>
            </w:pPr>
            <w:r w:rsidRPr="00182830">
              <w:rPr>
                <w:color w:val="000000"/>
                <w:sz w:val="20"/>
                <w:szCs w:val="20"/>
              </w:rPr>
              <w:t>После проведения каждого мероприятия Исполнитель в течение 2 (двух) рабочих дней предоставляет следующие отчетные документы:</w:t>
            </w:r>
          </w:p>
          <w:p w14:paraId="6EFCB0D8" w14:textId="77777777" w:rsidR="00182830" w:rsidRPr="00182830" w:rsidRDefault="00182830" w:rsidP="00182830">
            <w:pPr>
              <w:numPr>
                <w:ilvl w:val="0"/>
                <w:numId w:val="17"/>
              </w:numPr>
              <w:shd w:val="clear" w:color="auto" w:fill="FFFFFF"/>
              <w:contextualSpacing/>
              <w:rPr>
                <w:color w:val="000000"/>
                <w:sz w:val="20"/>
                <w:szCs w:val="20"/>
              </w:rPr>
            </w:pPr>
            <w:r w:rsidRPr="00182830">
              <w:rPr>
                <w:color w:val="000000"/>
                <w:sz w:val="20"/>
                <w:szCs w:val="20"/>
              </w:rPr>
              <w:t xml:space="preserve">журнал учёта лиц, получивших государственную поддержку, который направляет на электронную почту </w:t>
            </w:r>
            <w:hyperlink r:id="rId8" w:history="1">
              <w:r w:rsidRPr="00182830">
                <w:rPr>
                  <w:color w:val="0000FF"/>
                  <w:sz w:val="20"/>
                  <w:szCs w:val="20"/>
                  <w:u w:val="single"/>
                  <w:lang w:val="en-US"/>
                </w:rPr>
                <w:t>cpp</w:t>
              </w:r>
              <w:r w:rsidRPr="00182830">
                <w:rPr>
                  <w:color w:val="0000FF"/>
                  <w:sz w:val="20"/>
                  <w:szCs w:val="20"/>
                  <w:u w:val="single"/>
                </w:rPr>
                <w:t>34@</w:t>
              </w:r>
              <w:r w:rsidRPr="00182830">
                <w:rPr>
                  <w:color w:val="0000FF"/>
                  <w:sz w:val="20"/>
                  <w:szCs w:val="20"/>
                  <w:u w:val="single"/>
                  <w:lang w:val="en-US"/>
                </w:rPr>
                <w:t>bk</w:t>
              </w:r>
              <w:r w:rsidRPr="00182830">
                <w:rPr>
                  <w:color w:val="0000FF"/>
                  <w:sz w:val="20"/>
                  <w:szCs w:val="20"/>
                  <w:u w:val="single"/>
                </w:rPr>
                <w:t>.</w:t>
              </w:r>
              <w:r w:rsidRPr="00182830">
                <w:rPr>
                  <w:color w:val="0000FF"/>
                  <w:sz w:val="20"/>
                  <w:szCs w:val="20"/>
                  <w:u w:val="single"/>
                  <w:lang w:val="en-US"/>
                </w:rPr>
                <w:t>ru</w:t>
              </w:r>
            </w:hyperlink>
            <w:r w:rsidRPr="00182830">
              <w:rPr>
                <w:color w:val="000000"/>
                <w:sz w:val="20"/>
                <w:szCs w:val="20"/>
              </w:rPr>
              <w:t xml:space="preserve"> в формате Excel, заполненную по форме Заказчика (приложение№ 2 к Техническому заданию); </w:t>
            </w:r>
          </w:p>
          <w:p w14:paraId="6F192E73" w14:textId="0743CB2F" w:rsidR="00182830" w:rsidRPr="00182830" w:rsidRDefault="00182830" w:rsidP="00182830">
            <w:pPr>
              <w:numPr>
                <w:ilvl w:val="0"/>
                <w:numId w:val="17"/>
              </w:numPr>
              <w:shd w:val="clear" w:color="auto" w:fill="FFFFFF"/>
              <w:contextualSpacing/>
              <w:rPr>
                <w:color w:val="000000"/>
                <w:sz w:val="20"/>
                <w:szCs w:val="20"/>
              </w:rPr>
            </w:pPr>
            <w:r w:rsidRPr="00182830">
              <w:rPr>
                <w:bCs/>
                <w:sz w:val="20"/>
                <w:szCs w:val="20"/>
                <w:shd w:val="clear" w:color="auto" w:fill="FFFFFF"/>
              </w:rPr>
              <w:t xml:space="preserve">скриншоты с сайта </w:t>
            </w:r>
            <w:hyperlink r:id="rId9" w:history="1">
              <w:r w:rsidRPr="00182830">
                <w:rPr>
                  <w:sz w:val="20"/>
                  <w:szCs w:val="20"/>
                </w:rPr>
                <w:t>https://npd.nalog.ru/check-status/</w:t>
              </w:r>
            </w:hyperlink>
            <w:r w:rsidRPr="00182830">
              <w:rPr>
                <w:bCs/>
                <w:sz w:val="20"/>
                <w:szCs w:val="20"/>
                <w:shd w:val="clear" w:color="auto" w:fill="FFFFFF"/>
              </w:rPr>
              <w:t xml:space="preserve"> физических лиц, применяющих    специальный налоговый режим «Налог на профессиональный доход», указанных в отчете (для подтверждения статуса налогоплательщика налога на профессиональный доход на дату получения услуги);</w:t>
            </w:r>
          </w:p>
          <w:p w14:paraId="695988BE" w14:textId="77777777" w:rsidR="00182830" w:rsidRPr="00182830" w:rsidRDefault="00182830" w:rsidP="00182830">
            <w:pPr>
              <w:tabs>
                <w:tab w:val="left" w:pos="0"/>
              </w:tabs>
              <w:overflowPunct w:val="0"/>
              <w:autoSpaceDE w:val="0"/>
              <w:autoSpaceDN w:val="0"/>
              <w:adjustRightInd w:val="0"/>
              <w:ind w:firstLine="0"/>
              <w:outlineLvl w:val="0"/>
              <w:rPr>
                <w:color w:val="000000"/>
                <w:sz w:val="20"/>
                <w:szCs w:val="20"/>
              </w:rPr>
            </w:pPr>
            <w:r w:rsidRPr="00182830">
              <w:rPr>
                <w:color w:val="000000"/>
                <w:sz w:val="20"/>
                <w:szCs w:val="20"/>
              </w:rPr>
              <w:t xml:space="preserve"> </w:t>
            </w:r>
          </w:p>
        </w:tc>
      </w:tr>
    </w:tbl>
    <w:p w14:paraId="683247BA" w14:textId="77777777" w:rsidR="0084541C" w:rsidRDefault="0084541C" w:rsidP="0084541C">
      <w:pPr>
        <w:ind w:firstLine="0"/>
        <w:jc w:val="left"/>
        <w:rPr>
          <w:b/>
          <w:bCs/>
          <w:sz w:val="24"/>
        </w:rPr>
      </w:pPr>
    </w:p>
    <w:tbl>
      <w:tblPr>
        <w:tblW w:w="10352" w:type="dxa"/>
        <w:tblInd w:w="-920" w:type="dxa"/>
        <w:tblLayout w:type="fixed"/>
        <w:tblLook w:val="0000" w:firstRow="0" w:lastRow="0" w:firstColumn="0" w:lastColumn="0" w:noHBand="0" w:noVBand="0"/>
      </w:tblPr>
      <w:tblGrid>
        <w:gridCol w:w="5814"/>
        <w:gridCol w:w="4538"/>
      </w:tblGrid>
      <w:tr w:rsidR="0084541C" w:rsidRPr="00C343C0" w14:paraId="2D306EF1" w14:textId="77777777" w:rsidTr="00C4184D">
        <w:trPr>
          <w:trHeight w:val="542"/>
        </w:trPr>
        <w:tc>
          <w:tcPr>
            <w:tcW w:w="5814" w:type="dxa"/>
            <w:shd w:val="clear" w:color="auto" w:fill="auto"/>
          </w:tcPr>
          <w:bookmarkEnd w:id="3"/>
          <w:bookmarkEnd w:id="4"/>
          <w:bookmarkEnd w:id="5"/>
          <w:bookmarkEnd w:id="6"/>
          <w:p w14:paraId="6BF69B8F" w14:textId="77777777" w:rsidR="0084541C" w:rsidRPr="00C343C0" w:rsidRDefault="0084541C"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6EBAB9DA" w14:textId="77777777" w:rsidR="0084541C" w:rsidRPr="00C343C0" w:rsidRDefault="0084541C" w:rsidP="00C4184D">
            <w:pPr>
              <w:jc w:val="left"/>
              <w:rPr>
                <w:rFonts w:eastAsia="Calibri"/>
                <w:b/>
                <w:bCs/>
                <w:color w:val="000000"/>
                <w:sz w:val="22"/>
                <w:szCs w:val="22"/>
                <w:lang w:eastAsia="en-US"/>
              </w:rPr>
            </w:pPr>
          </w:p>
          <w:p w14:paraId="0E8FB3AC" w14:textId="77777777" w:rsidR="0084541C" w:rsidRDefault="0084541C" w:rsidP="0084541C">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w:t>
            </w:r>
          </w:p>
          <w:p w14:paraId="131A8841" w14:textId="38A78B17" w:rsidR="0084541C" w:rsidRPr="00C343C0" w:rsidRDefault="0084541C" w:rsidP="0084541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7BE9E633" w14:textId="77777777" w:rsidR="0084541C" w:rsidRPr="00C343C0" w:rsidRDefault="0084541C" w:rsidP="00C4184D">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57312265" w14:textId="77777777" w:rsidR="0084541C" w:rsidRPr="00C343C0" w:rsidRDefault="0084541C" w:rsidP="00C4184D">
            <w:pPr>
              <w:jc w:val="left"/>
              <w:rPr>
                <w:rFonts w:eastAsia="Calibri"/>
                <w:color w:val="000000"/>
                <w:sz w:val="22"/>
                <w:szCs w:val="22"/>
                <w:lang w:eastAsia="en-US"/>
              </w:rPr>
            </w:pPr>
          </w:p>
          <w:p w14:paraId="13015DE0" w14:textId="77777777" w:rsidR="0084541C" w:rsidRPr="00C343C0" w:rsidRDefault="0084541C" w:rsidP="00C4184D">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367B2468" w14:textId="77777777" w:rsidR="0084541C" w:rsidRPr="00C343C0" w:rsidRDefault="0084541C"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361CE021" w14:textId="77777777" w:rsidR="0084541C" w:rsidRDefault="0084541C" w:rsidP="0084541C">
      <w:pPr>
        <w:jc w:val="left"/>
        <w:rPr>
          <w:color w:val="000000"/>
        </w:rPr>
      </w:pPr>
      <w:r>
        <w:rPr>
          <w:color w:val="000000"/>
        </w:rPr>
        <w:t xml:space="preserve">                                                                                           </w:t>
      </w:r>
    </w:p>
    <w:p w14:paraId="0CCF1DE5" w14:textId="77777777" w:rsidR="0084541C" w:rsidRDefault="0084541C" w:rsidP="0084541C">
      <w:pPr>
        <w:jc w:val="left"/>
        <w:rPr>
          <w:color w:val="000000"/>
        </w:rPr>
      </w:pPr>
    </w:p>
    <w:p w14:paraId="00BA8DBF" w14:textId="77777777" w:rsidR="0084541C" w:rsidRDefault="0084541C" w:rsidP="0084541C">
      <w:pPr>
        <w:jc w:val="left"/>
        <w:rPr>
          <w:color w:val="000000"/>
        </w:rPr>
      </w:pPr>
    </w:p>
    <w:p w14:paraId="0FDC8AAB" w14:textId="77777777" w:rsidR="0084541C" w:rsidRDefault="0084541C" w:rsidP="0084541C">
      <w:pPr>
        <w:jc w:val="left"/>
        <w:rPr>
          <w:color w:val="000000"/>
        </w:rPr>
      </w:pPr>
    </w:p>
    <w:p w14:paraId="1AC07108" w14:textId="5DCBE75D" w:rsidR="0084541C" w:rsidRDefault="0084541C" w:rsidP="0084541C">
      <w:pPr>
        <w:jc w:val="left"/>
        <w:rPr>
          <w:color w:val="000000"/>
        </w:rPr>
      </w:pPr>
    </w:p>
    <w:p w14:paraId="7277B333" w14:textId="75229DB7" w:rsidR="009E47DA" w:rsidRDefault="009E47DA" w:rsidP="0084541C">
      <w:pPr>
        <w:jc w:val="left"/>
        <w:rPr>
          <w:color w:val="000000"/>
        </w:rPr>
      </w:pPr>
    </w:p>
    <w:p w14:paraId="4C096ECA" w14:textId="20EC1839" w:rsidR="009E47DA" w:rsidRDefault="009E47DA" w:rsidP="0084541C">
      <w:pPr>
        <w:jc w:val="left"/>
        <w:rPr>
          <w:color w:val="000000"/>
        </w:rPr>
      </w:pPr>
    </w:p>
    <w:p w14:paraId="1C69F835" w14:textId="2863D742" w:rsidR="009E47DA" w:rsidRDefault="009E47DA" w:rsidP="0084541C">
      <w:pPr>
        <w:jc w:val="left"/>
        <w:rPr>
          <w:color w:val="000000"/>
        </w:rPr>
      </w:pPr>
    </w:p>
    <w:p w14:paraId="1945B5D4" w14:textId="225D37FF" w:rsidR="009E47DA" w:rsidRDefault="009E47DA" w:rsidP="0084541C">
      <w:pPr>
        <w:jc w:val="left"/>
        <w:rPr>
          <w:color w:val="000000"/>
        </w:rPr>
      </w:pPr>
    </w:p>
    <w:p w14:paraId="6D39EB08" w14:textId="61FA70FD" w:rsidR="009E47DA" w:rsidRDefault="009E47DA" w:rsidP="0084541C">
      <w:pPr>
        <w:jc w:val="left"/>
        <w:rPr>
          <w:color w:val="000000"/>
        </w:rPr>
      </w:pPr>
    </w:p>
    <w:p w14:paraId="5FCD8714" w14:textId="6AC3FD0E" w:rsidR="009E47DA" w:rsidRDefault="009E47DA" w:rsidP="0084541C">
      <w:pPr>
        <w:jc w:val="left"/>
        <w:rPr>
          <w:color w:val="000000"/>
        </w:rPr>
      </w:pPr>
    </w:p>
    <w:p w14:paraId="7BCFE669" w14:textId="71C752A9" w:rsidR="009E47DA" w:rsidRDefault="009E47DA" w:rsidP="0084541C">
      <w:pPr>
        <w:jc w:val="left"/>
        <w:rPr>
          <w:color w:val="000000"/>
        </w:rPr>
      </w:pPr>
    </w:p>
    <w:p w14:paraId="06BB1BCD" w14:textId="53264B6F" w:rsidR="009E47DA" w:rsidRDefault="009E47DA" w:rsidP="0084541C">
      <w:pPr>
        <w:jc w:val="left"/>
        <w:rPr>
          <w:color w:val="000000"/>
        </w:rPr>
      </w:pPr>
    </w:p>
    <w:p w14:paraId="7F28B17E" w14:textId="572E3C9D" w:rsidR="009E47DA" w:rsidRDefault="009E47DA" w:rsidP="0084541C">
      <w:pPr>
        <w:jc w:val="left"/>
        <w:rPr>
          <w:color w:val="000000"/>
        </w:rPr>
      </w:pPr>
    </w:p>
    <w:p w14:paraId="23D82708" w14:textId="365E2923" w:rsidR="009E47DA" w:rsidRDefault="009E47DA" w:rsidP="0084541C">
      <w:pPr>
        <w:jc w:val="left"/>
        <w:rPr>
          <w:color w:val="000000"/>
        </w:rPr>
      </w:pPr>
    </w:p>
    <w:p w14:paraId="555CE547" w14:textId="67D4AC28" w:rsidR="009E47DA" w:rsidRDefault="009E47DA" w:rsidP="0084541C">
      <w:pPr>
        <w:jc w:val="left"/>
        <w:rPr>
          <w:color w:val="000000"/>
        </w:rPr>
      </w:pPr>
    </w:p>
    <w:p w14:paraId="64DD72CA" w14:textId="1E899DAE" w:rsidR="009E47DA" w:rsidRDefault="009E47DA" w:rsidP="0084541C">
      <w:pPr>
        <w:jc w:val="left"/>
        <w:rPr>
          <w:color w:val="000000"/>
        </w:rPr>
      </w:pPr>
    </w:p>
    <w:p w14:paraId="2072DE13" w14:textId="71BE4BC7" w:rsidR="009E47DA" w:rsidRDefault="009E47DA" w:rsidP="0084541C">
      <w:pPr>
        <w:jc w:val="left"/>
        <w:rPr>
          <w:color w:val="000000"/>
        </w:rPr>
      </w:pPr>
    </w:p>
    <w:p w14:paraId="2C6DF912" w14:textId="11F8F10C" w:rsidR="009E47DA" w:rsidRDefault="009E47DA" w:rsidP="0084541C">
      <w:pPr>
        <w:jc w:val="left"/>
        <w:rPr>
          <w:color w:val="000000"/>
        </w:rPr>
      </w:pPr>
    </w:p>
    <w:p w14:paraId="1644141B" w14:textId="4CC412DE" w:rsidR="009E47DA" w:rsidRDefault="009E47DA" w:rsidP="0084541C">
      <w:pPr>
        <w:jc w:val="left"/>
        <w:rPr>
          <w:color w:val="000000"/>
        </w:rPr>
      </w:pPr>
    </w:p>
    <w:p w14:paraId="1914BE4B" w14:textId="4BD50F73" w:rsidR="009E47DA" w:rsidRDefault="009E47DA" w:rsidP="0084541C">
      <w:pPr>
        <w:jc w:val="left"/>
        <w:rPr>
          <w:color w:val="000000"/>
        </w:rPr>
      </w:pPr>
    </w:p>
    <w:p w14:paraId="47BE7E34" w14:textId="77777777" w:rsidR="009E47DA" w:rsidRDefault="009E47DA" w:rsidP="0084541C">
      <w:pPr>
        <w:jc w:val="left"/>
        <w:rPr>
          <w:color w:val="000000"/>
        </w:rPr>
      </w:pPr>
    </w:p>
    <w:p w14:paraId="63BCF3A4" w14:textId="77777777" w:rsidR="0084541C" w:rsidRDefault="0084541C" w:rsidP="0084541C">
      <w:pPr>
        <w:jc w:val="left"/>
        <w:rPr>
          <w:color w:val="000000"/>
        </w:rPr>
      </w:pPr>
    </w:p>
    <w:p w14:paraId="62DBD7D2" w14:textId="77777777" w:rsidR="0084541C" w:rsidRDefault="0084541C" w:rsidP="0084541C">
      <w:pPr>
        <w:jc w:val="left"/>
        <w:rPr>
          <w:color w:val="000000"/>
        </w:rPr>
      </w:pPr>
    </w:p>
    <w:p w14:paraId="18728BE2" w14:textId="77777777" w:rsidR="009E47DA" w:rsidRPr="002877AC" w:rsidRDefault="009E47DA" w:rsidP="009E47DA">
      <w:pPr>
        <w:tabs>
          <w:tab w:val="left" w:pos="993"/>
        </w:tabs>
        <w:ind w:firstLine="0"/>
        <w:contextualSpacing/>
        <w:jc w:val="right"/>
        <w:outlineLvl w:val="0"/>
        <w:rPr>
          <w:b/>
          <w:sz w:val="24"/>
          <w:szCs w:val="20"/>
        </w:rPr>
      </w:pPr>
      <w:r w:rsidRPr="002877AC">
        <w:rPr>
          <w:sz w:val="24"/>
          <w:szCs w:val="20"/>
        </w:rPr>
        <w:t xml:space="preserve">Приложение № 1 </w:t>
      </w:r>
    </w:p>
    <w:p w14:paraId="7D6D112C" w14:textId="77777777" w:rsidR="009E47DA" w:rsidRPr="002877AC" w:rsidRDefault="009E47DA" w:rsidP="009E47DA">
      <w:pPr>
        <w:spacing w:line="240" w:lineRule="exact"/>
        <w:ind w:left="1066" w:right="51" w:firstLine="0"/>
        <w:jc w:val="right"/>
        <w:rPr>
          <w:sz w:val="24"/>
          <w:szCs w:val="20"/>
        </w:rPr>
      </w:pPr>
      <w:r w:rsidRPr="002877AC">
        <w:rPr>
          <w:sz w:val="24"/>
          <w:szCs w:val="20"/>
        </w:rPr>
        <w:t>к Техническому заданию</w:t>
      </w:r>
    </w:p>
    <w:p w14:paraId="5C38CE67" w14:textId="77777777" w:rsidR="009E47DA" w:rsidRPr="002877AC" w:rsidRDefault="009E47DA" w:rsidP="009E47DA">
      <w:pPr>
        <w:jc w:val="right"/>
        <w:rPr>
          <w:sz w:val="24"/>
        </w:rPr>
      </w:pPr>
    </w:p>
    <w:p w14:paraId="0A53245B" w14:textId="77777777" w:rsidR="009E47DA" w:rsidRPr="002877AC" w:rsidRDefault="009E47DA" w:rsidP="009E47DA">
      <w:pPr>
        <w:spacing w:after="60"/>
        <w:jc w:val="center"/>
        <w:rPr>
          <w:b/>
          <w:sz w:val="24"/>
          <w:szCs w:val="28"/>
        </w:rPr>
      </w:pPr>
      <w:r w:rsidRPr="002877AC">
        <w:rPr>
          <w:b/>
          <w:sz w:val="24"/>
          <w:szCs w:val="28"/>
        </w:rPr>
        <w:t>Список спикеров, экспертов, тренеров</w:t>
      </w:r>
      <w:r w:rsidRPr="002877AC">
        <w:rPr>
          <w:b/>
          <w:sz w:val="24"/>
          <w:szCs w:val="28"/>
          <w:vertAlign w:val="superscript"/>
        </w:rPr>
        <w:footnoteReference w:id="1"/>
      </w:r>
    </w:p>
    <w:p w14:paraId="32A66FDB" w14:textId="77777777" w:rsidR="009E47DA" w:rsidRPr="002877AC" w:rsidRDefault="009E47DA" w:rsidP="009E47DA">
      <w:pPr>
        <w:spacing w:after="60"/>
        <w:jc w:val="center"/>
        <w:rPr>
          <w:b/>
          <w:sz w:val="24"/>
          <w:szCs w:val="28"/>
        </w:rPr>
      </w:pPr>
      <w:r w:rsidRPr="002877AC">
        <w:rPr>
          <w:b/>
          <w:sz w:val="24"/>
          <w:szCs w:val="28"/>
        </w:rPr>
        <w:t>______________________________________________________________________</w:t>
      </w:r>
    </w:p>
    <w:p w14:paraId="361DF243" w14:textId="77777777" w:rsidR="009E47DA" w:rsidRPr="002877AC" w:rsidRDefault="009E47DA" w:rsidP="009E47DA">
      <w:pPr>
        <w:spacing w:after="60"/>
        <w:jc w:val="center"/>
        <w:rPr>
          <w:sz w:val="24"/>
          <w:szCs w:val="28"/>
          <w:vertAlign w:val="superscript"/>
        </w:rPr>
      </w:pPr>
      <w:r w:rsidRPr="002877AC">
        <w:rPr>
          <w:sz w:val="24"/>
          <w:szCs w:val="28"/>
          <w:vertAlign w:val="superscript"/>
        </w:rPr>
        <w:t>(наименование мероприятия)</w:t>
      </w:r>
    </w:p>
    <w:p w14:paraId="35E3B5AE" w14:textId="77777777" w:rsidR="009E47DA" w:rsidRPr="002877AC" w:rsidRDefault="009E47DA" w:rsidP="009E47DA">
      <w:pPr>
        <w:spacing w:after="60"/>
        <w:jc w:val="center"/>
        <w:rPr>
          <w:b/>
          <w:sz w:val="24"/>
          <w:szCs w:val="28"/>
        </w:rPr>
      </w:pPr>
    </w:p>
    <w:p w14:paraId="7BBD96AB" w14:textId="77777777" w:rsidR="009E47DA" w:rsidRPr="002877AC" w:rsidRDefault="009E47DA" w:rsidP="009E47DA">
      <w:pPr>
        <w:spacing w:after="60"/>
        <w:ind w:firstLine="0"/>
        <w:rPr>
          <w:b/>
          <w:sz w:val="24"/>
          <w:szCs w:val="28"/>
        </w:rPr>
      </w:pPr>
      <w:r w:rsidRPr="002877AC">
        <w:rPr>
          <w:b/>
          <w:sz w:val="24"/>
          <w:szCs w:val="28"/>
        </w:rPr>
        <w:t>Дата и время проведения: _________________________________________________</w:t>
      </w:r>
    </w:p>
    <w:p w14:paraId="334A22BF" w14:textId="77777777" w:rsidR="009E47DA" w:rsidRPr="002877AC" w:rsidRDefault="009E47DA" w:rsidP="009E47DA">
      <w:pPr>
        <w:spacing w:after="60"/>
        <w:ind w:firstLine="0"/>
        <w:rPr>
          <w:b/>
          <w:sz w:val="24"/>
          <w:szCs w:val="28"/>
        </w:rPr>
      </w:pPr>
      <w:r w:rsidRPr="002877AC">
        <w:rPr>
          <w:b/>
          <w:sz w:val="24"/>
          <w:szCs w:val="28"/>
        </w:rPr>
        <w:t>Место проведения: _______________________________________________________</w:t>
      </w:r>
    </w:p>
    <w:p w14:paraId="3E23C058" w14:textId="77777777" w:rsidR="009E47DA" w:rsidRPr="002877AC" w:rsidRDefault="009E47DA" w:rsidP="009E47DA">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9E47DA" w:rsidRPr="002877AC" w14:paraId="7EE999C0" w14:textId="77777777" w:rsidTr="00C4184D">
        <w:trPr>
          <w:trHeight w:val="834"/>
        </w:trPr>
        <w:tc>
          <w:tcPr>
            <w:tcW w:w="477" w:type="dxa"/>
          </w:tcPr>
          <w:p w14:paraId="7C96CA54" w14:textId="77777777" w:rsidR="009E47DA" w:rsidRPr="002877AC" w:rsidRDefault="009E47DA" w:rsidP="00C4184D">
            <w:pPr>
              <w:spacing w:after="60" w:line="360" w:lineRule="auto"/>
              <w:ind w:firstLine="0"/>
              <w:jc w:val="center"/>
              <w:rPr>
                <w:sz w:val="24"/>
              </w:rPr>
            </w:pPr>
            <w:r w:rsidRPr="002877AC">
              <w:rPr>
                <w:sz w:val="24"/>
              </w:rPr>
              <w:t>№</w:t>
            </w:r>
          </w:p>
        </w:tc>
        <w:tc>
          <w:tcPr>
            <w:tcW w:w="1616" w:type="dxa"/>
          </w:tcPr>
          <w:p w14:paraId="3FDCFAF7" w14:textId="77777777" w:rsidR="009E47DA" w:rsidRPr="002877AC" w:rsidRDefault="009E47DA" w:rsidP="00C4184D">
            <w:pPr>
              <w:spacing w:after="60"/>
              <w:ind w:firstLine="0"/>
              <w:jc w:val="center"/>
              <w:rPr>
                <w:sz w:val="24"/>
              </w:rPr>
            </w:pPr>
            <w:r w:rsidRPr="002877AC">
              <w:rPr>
                <w:sz w:val="24"/>
              </w:rPr>
              <w:t>Ф.И.О.</w:t>
            </w:r>
          </w:p>
        </w:tc>
        <w:tc>
          <w:tcPr>
            <w:tcW w:w="1812" w:type="dxa"/>
          </w:tcPr>
          <w:p w14:paraId="1B94B8B7" w14:textId="77777777" w:rsidR="009E47DA" w:rsidRPr="002877AC" w:rsidRDefault="009E47DA" w:rsidP="00C4184D">
            <w:pPr>
              <w:spacing w:after="60"/>
              <w:ind w:firstLine="0"/>
              <w:jc w:val="center"/>
              <w:rPr>
                <w:sz w:val="24"/>
              </w:rPr>
            </w:pPr>
            <w:r w:rsidRPr="002877AC">
              <w:rPr>
                <w:sz w:val="24"/>
              </w:rPr>
              <w:t>Название организации и описание ее основной деятельности</w:t>
            </w:r>
          </w:p>
        </w:tc>
        <w:tc>
          <w:tcPr>
            <w:tcW w:w="1165" w:type="dxa"/>
          </w:tcPr>
          <w:p w14:paraId="337EF5EF" w14:textId="77777777" w:rsidR="009E47DA" w:rsidRPr="002877AC" w:rsidRDefault="009E47DA" w:rsidP="00C4184D">
            <w:pPr>
              <w:spacing w:after="60"/>
              <w:ind w:firstLine="0"/>
              <w:jc w:val="center"/>
              <w:rPr>
                <w:sz w:val="24"/>
              </w:rPr>
            </w:pPr>
            <w:r w:rsidRPr="002877AC">
              <w:rPr>
                <w:sz w:val="24"/>
              </w:rPr>
              <w:t>Должность</w:t>
            </w:r>
          </w:p>
        </w:tc>
        <w:tc>
          <w:tcPr>
            <w:tcW w:w="1385" w:type="dxa"/>
          </w:tcPr>
          <w:p w14:paraId="28ADA72B" w14:textId="77777777" w:rsidR="009E47DA" w:rsidRPr="002877AC" w:rsidRDefault="009E47DA" w:rsidP="00C4184D">
            <w:pPr>
              <w:spacing w:after="60"/>
              <w:ind w:firstLine="0"/>
              <w:jc w:val="center"/>
              <w:rPr>
                <w:sz w:val="24"/>
              </w:rPr>
            </w:pPr>
            <w:r w:rsidRPr="002877AC">
              <w:rPr>
                <w:sz w:val="24"/>
              </w:rPr>
              <w:t xml:space="preserve">Стаж работы на указанной должности или количество лет с момента открытия бизнеса </w:t>
            </w:r>
          </w:p>
        </w:tc>
        <w:tc>
          <w:tcPr>
            <w:tcW w:w="2158" w:type="dxa"/>
          </w:tcPr>
          <w:p w14:paraId="28F2F231" w14:textId="77777777" w:rsidR="009E47DA" w:rsidRPr="002877AC" w:rsidRDefault="009E47DA" w:rsidP="00C4184D">
            <w:pPr>
              <w:spacing w:after="60"/>
              <w:ind w:firstLine="0"/>
              <w:jc w:val="center"/>
              <w:rPr>
                <w:sz w:val="24"/>
              </w:rPr>
            </w:pPr>
            <w:r w:rsidRPr="002877AC">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524" w:type="dxa"/>
          </w:tcPr>
          <w:p w14:paraId="0B4205EA" w14:textId="77777777" w:rsidR="009E47DA" w:rsidRPr="002877AC" w:rsidRDefault="009E47DA" w:rsidP="00C4184D">
            <w:pPr>
              <w:spacing w:after="60"/>
              <w:ind w:firstLine="0"/>
              <w:jc w:val="center"/>
              <w:rPr>
                <w:sz w:val="24"/>
              </w:rPr>
            </w:pPr>
            <w:r w:rsidRPr="002877AC">
              <w:rPr>
                <w:sz w:val="24"/>
              </w:rPr>
              <w:t xml:space="preserve">Контактные данные (телефон, </w:t>
            </w:r>
            <w:r w:rsidRPr="002877AC">
              <w:rPr>
                <w:sz w:val="24"/>
              </w:rPr>
              <w:br/>
              <w:t>эл. почта, ссылки на профили в социальных сетях)</w:t>
            </w:r>
          </w:p>
        </w:tc>
      </w:tr>
      <w:tr w:rsidR="009E47DA" w:rsidRPr="002877AC" w14:paraId="540EAC22" w14:textId="77777777" w:rsidTr="00C4184D">
        <w:tc>
          <w:tcPr>
            <w:tcW w:w="477" w:type="dxa"/>
          </w:tcPr>
          <w:p w14:paraId="62BC6058" w14:textId="77777777" w:rsidR="009E47DA" w:rsidRPr="002877AC" w:rsidRDefault="009E47DA" w:rsidP="00C4184D">
            <w:pPr>
              <w:spacing w:after="60" w:line="360" w:lineRule="auto"/>
              <w:ind w:firstLine="0"/>
              <w:jc w:val="center"/>
              <w:rPr>
                <w:sz w:val="22"/>
              </w:rPr>
            </w:pPr>
            <w:r w:rsidRPr="002877AC">
              <w:rPr>
                <w:sz w:val="22"/>
              </w:rPr>
              <w:t>1</w:t>
            </w:r>
          </w:p>
        </w:tc>
        <w:tc>
          <w:tcPr>
            <w:tcW w:w="1616" w:type="dxa"/>
          </w:tcPr>
          <w:p w14:paraId="6FC90B13" w14:textId="77777777" w:rsidR="009E47DA" w:rsidRPr="002877AC" w:rsidRDefault="009E47DA" w:rsidP="00C4184D">
            <w:pPr>
              <w:spacing w:after="60" w:line="360" w:lineRule="auto"/>
              <w:ind w:firstLine="0"/>
              <w:rPr>
                <w:b/>
                <w:sz w:val="18"/>
              </w:rPr>
            </w:pPr>
          </w:p>
          <w:p w14:paraId="0EBAC274" w14:textId="77777777" w:rsidR="009E47DA" w:rsidRPr="002877AC" w:rsidRDefault="009E47DA" w:rsidP="00C4184D">
            <w:pPr>
              <w:spacing w:after="60" w:line="360" w:lineRule="auto"/>
              <w:ind w:firstLine="0"/>
              <w:rPr>
                <w:b/>
                <w:sz w:val="18"/>
              </w:rPr>
            </w:pPr>
          </w:p>
        </w:tc>
        <w:tc>
          <w:tcPr>
            <w:tcW w:w="1812" w:type="dxa"/>
          </w:tcPr>
          <w:p w14:paraId="2DC29B02" w14:textId="77777777" w:rsidR="009E47DA" w:rsidRPr="002877AC" w:rsidRDefault="009E47DA" w:rsidP="00C4184D">
            <w:pPr>
              <w:spacing w:after="60" w:line="360" w:lineRule="auto"/>
              <w:ind w:firstLine="0"/>
              <w:rPr>
                <w:b/>
                <w:sz w:val="18"/>
              </w:rPr>
            </w:pPr>
          </w:p>
        </w:tc>
        <w:tc>
          <w:tcPr>
            <w:tcW w:w="1165" w:type="dxa"/>
          </w:tcPr>
          <w:p w14:paraId="1DC15E6A" w14:textId="77777777" w:rsidR="009E47DA" w:rsidRPr="002877AC" w:rsidRDefault="009E47DA" w:rsidP="00C4184D">
            <w:pPr>
              <w:spacing w:after="60" w:line="360" w:lineRule="auto"/>
              <w:ind w:firstLine="0"/>
              <w:rPr>
                <w:b/>
                <w:sz w:val="18"/>
              </w:rPr>
            </w:pPr>
          </w:p>
        </w:tc>
        <w:tc>
          <w:tcPr>
            <w:tcW w:w="1385" w:type="dxa"/>
          </w:tcPr>
          <w:p w14:paraId="1E4FD550" w14:textId="77777777" w:rsidR="009E47DA" w:rsidRPr="002877AC" w:rsidRDefault="009E47DA" w:rsidP="00C4184D">
            <w:pPr>
              <w:spacing w:after="60" w:line="360" w:lineRule="auto"/>
              <w:ind w:firstLine="0"/>
              <w:rPr>
                <w:b/>
                <w:sz w:val="18"/>
              </w:rPr>
            </w:pPr>
          </w:p>
        </w:tc>
        <w:tc>
          <w:tcPr>
            <w:tcW w:w="2158" w:type="dxa"/>
          </w:tcPr>
          <w:p w14:paraId="77B71881" w14:textId="77777777" w:rsidR="009E47DA" w:rsidRPr="002877AC" w:rsidRDefault="009E47DA" w:rsidP="00C4184D">
            <w:pPr>
              <w:spacing w:after="60" w:line="360" w:lineRule="auto"/>
              <w:ind w:firstLine="0"/>
              <w:rPr>
                <w:b/>
                <w:sz w:val="18"/>
              </w:rPr>
            </w:pPr>
          </w:p>
        </w:tc>
        <w:tc>
          <w:tcPr>
            <w:tcW w:w="1524" w:type="dxa"/>
          </w:tcPr>
          <w:p w14:paraId="463400C7" w14:textId="77777777" w:rsidR="009E47DA" w:rsidRPr="002877AC" w:rsidRDefault="009E47DA" w:rsidP="00C4184D">
            <w:pPr>
              <w:spacing w:after="60" w:line="360" w:lineRule="auto"/>
              <w:ind w:firstLine="0"/>
              <w:rPr>
                <w:b/>
                <w:sz w:val="18"/>
              </w:rPr>
            </w:pPr>
          </w:p>
        </w:tc>
      </w:tr>
      <w:tr w:rsidR="009E47DA" w:rsidRPr="002877AC" w14:paraId="070B31B0" w14:textId="77777777" w:rsidTr="00C4184D">
        <w:tc>
          <w:tcPr>
            <w:tcW w:w="477" w:type="dxa"/>
          </w:tcPr>
          <w:p w14:paraId="51EE6606" w14:textId="77777777" w:rsidR="009E47DA" w:rsidRPr="002877AC" w:rsidRDefault="009E47DA" w:rsidP="00C4184D">
            <w:pPr>
              <w:spacing w:after="60" w:line="360" w:lineRule="auto"/>
              <w:ind w:firstLine="0"/>
              <w:jc w:val="center"/>
              <w:rPr>
                <w:sz w:val="22"/>
              </w:rPr>
            </w:pPr>
            <w:r w:rsidRPr="002877AC">
              <w:rPr>
                <w:sz w:val="22"/>
              </w:rPr>
              <w:t>2</w:t>
            </w:r>
          </w:p>
        </w:tc>
        <w:tc>
          <w:tcPr>
            <w:tcW w:w="1616" w:type="dxa"/>
          </w:tcPr>
          <w:p w14:paraId="41CCCD92" w14:textId="77777777" w:rsidR="009E47DA" w:rsidRPr="002877AC" w:rsidRDefault="009E47DA" w:rsidP="00C4184D">
            <w:pPr>
              <w:spacing w:after="60" w:line="360" w:lineRule="auto"/>
              <w:ind w:firstLine="0"/>
              <w:rPr>
                <w:b/>
                <w:sz w:val="18"/>
              </w:rPr>
            </w:pPr>
          </w:p>
          <w:p w14:paraId="68F72843" w14:textId="77777777" w:rsidR="009E47DA" w:rsidRPr="002877AC" w:rsidRDefault="009E47DA" w:rsidP="00C4184D">
            <w:pPr>
              <w:spacing w:after="60" w:line="360" w:lineRule="auto"/>
              <w:ind w:firstLine="0"/>
              <w:rPr>
                <w:b/>
                <w:sz w:val="18"/>
              </w:rPr>
            </w:pPr>
          </w:p>
        </w:tc>
        <w:tc>
          <w:tcPr>
            <w:tcW w:w="1812" w:type="dxa"/>
          </w:tcPr>
          <w:p w14:paraId="6CD08474" w14:textId="77777777" w:rsidR="009E47DA" w:rsidRPr="002877AC" w:rsidRDefault="009E47DA" w:rsidP="00C4184D">
            <w:pPr>
              <w:spacing w:after="60" w:line="360" w:lineRule="auto"/>
              <w:ind w:firstLine="0"/>
              <w:rPr>
                <w:b/>
                <w:sz w:val="18"/>
              </w:rPr>
            </w:pPr>
          </w:p>
        </w:tc>
        <w:tc>
          <w:tcPr>
            <w:tcW w:w="1165" w:type="dxa"/>
          </w:tcPr>
          <w:p w14:paraId="1676487C" w14:textId="77777777" w:rsidR="009E47DA" w:rsidRPr="002877AC" w:rsidRDefault="009E47DA" w:rsidP="00C4184D">
            <w:pPr>
              <w:spacing w:after="60" w:line="360" w:lineRule="auto"/>
              <w:ind w:firstLine="0"/>
              <w:rPr>
                <w:b/>
                <w:sz w:val="18"/>
              </w:rPr>
            </w:pPr>
          </w:p>
        </w:tc>
        <w:tc>
          <w:tcPr>
            <w:tcW w:w="1385" w:type="dxa"/>
          </w:tcPr>
          <w:p w14:paraId="52C777B7" w14:textId="77777777" w:rsidR="009E47DA" w:rsidRPr="002877AC" w:rsidRDefault="009E47DA" w:rsidP="00C4184D">
            <w:pPr>
              <w:spacing w:after="60" w:line="360" w:lineRule="auto"/>
              <w:ind w:firstLine="0"/>
              <w:rPr>
                <w:b/>
                <w:sz w:val="18"/>
              </w:rPr>
            </w:pPr>
          </w:p>
        </w:tc>
        <w:tc>
          <w:tcPr>
            <w:tcW w:w="2158" w:type="dxa"/>
          </w:tcPr>
          <w:p w14:paraId="494889F0" w14:textId="77777777" w:rsidR="009E47DA" w:rsidRPr="002877AC" w:rsidRDefault="009E47DA" w:rsidP="00C4184D">
            <w:pPr>
              <w:spacing w:after="60" w:line="360" w:lineRule="auto"/>
              <w:ind w:firstLine="0"/>
              <w:rPr>
                <w:b/>
                <w:sz w:val="18"/>
              </w:rPr>
            </w:pPr>
          </w:p>
        </w:tc>
        <w:tc>
          <w:tcPr>
            <w:tcW w:w="1524" w:type="dxa"/>
          </w:tcPr>
          <w:p w14:paraId="7EE08996" w14:textId="77777777" w:rsidR="009E47DA" w:rsidRPr="002877AC" w:rsidRDefault="009E47DA" w:rsidP="00C4184D">
            <w:pPr>
              <w:spacing w:after="60" w:line="360" w:lineRule="auto"/>
              <w:ind w:firstLine="0"/>
              <w:rPr>
                <w:b/>
                <w:sz w:val="18"/>
              </w:rPr>
            </w:pPr>
          </w:p>
        </w:tc>
      </w:tr>
      <w:tr w:rsidR="009E47DA" w:rsidRPr="002877AC" w14:paraId="3F05C1B0" w14:textId="77777777" w:rsidTr="00C4184D">
        <w:tc>
          <w:tcPr>
            <w:tcW w:w="477" w:type="dxa"/>
          </w:tcPr>
          <w:p w14:paraId="537DD985" w14:textId="77777777" w:rsidR="009E47DA" w:rsidRPr="002877AC" w:rsidRDefault="009E47DA" w:rsidP="00C4184D">
            <w:pPr>
              <w:spacing w:after="60" w:line="360" w:lineRule="auto"/>
              <w:ind w:firstLine="0"/>
              <w:jc w:val="center"/>
              <w:rPr>
                <w:sz w:val="22"/>
              </w:rPr>
            </w:pPr>
            <w:r w:rsidRPr="002877AC">
              <w:rPr>
                <w:sz w:val="22"/>
              </w:rPr>
              <w:t>3</w:t>
            </w:r>
          </w:p>
        </w:tc>
        <w:tc>
          <w:tcPr>
            <w:tcW w:w="1616" w:type="dxa"/>
          </w:tcPr>
          <w:p w14:paraId="1E0EA014" w14:textId="77777777" w:rsidR="009E47DA" w:rsidRPr="002877AC" w:rsidRDefault="009E47DA" w:rsidP="00C4184D">
            <w:pPr>
              <w:spacing w:after="60" w:line="360" w:lineRule="auto"/>
              <w:ind w:firstLine="0"/>
              <w:rPr>
                <w:b/>
                <w:sz w:val="18"/>
              </w:rPr>
            </w:pPr>
          </w:p>
          <w:p w14:paraId="321FF429" w14:textId="77777777" w:rsidR="009E47DA" w:rsidRPr="002877AC" w:rsidRDefault="009E47DA" w:rsidP="00C4184D">
            <w:pPr>
              <w:spacing w:after="60" w:line="360" w:lineRule="auto"/>
              <w:ind w:firstLine="0"/>
              <w:rPr>
                <w:b/>
                <w:sz w:val="18"/>
              </w:rPr>
            </w:pPr>
          </w:p>
        </w:tc>
        <w:tc>
          <w:tcPr>
            <w:tcW w:w="1812" w:type="dxa"/>
          </w:tcPr>
          <w:p w14:paraId="0EE69B05" w14:textId="77777777" w:rsidR="009E47DA" w:rsidRPr="002877AC" w:rsidRDefault="009E47DA" w:rsidP="00C4184D">
            <w:pPr>
              <w:spacing w:after="60" w:line="360" w:lineRule="auto"/>
              <w:ind w:firstLine="0"/>
              <w:rPr>
                <w:b/>
                <w:sz w:val="18"/>
              </w:rPr>
            </w:pPr>
          </w:p>
        </w:tc>
        <w:tc>
          <w:tcPr>
            <w:tcW w:w="1165" w:type="dxa"/>
          </w:tcPr>
          <w:p w14:paraId="3FD5C54A" w14:textId="77777777" w:rsidR="009E47DA" w:rsidRPr="002877AC" w:rsidRDefault="009E47DA" w:rsidP="00C4184D">
            <w:pPr>
              <w:spacing w:after="60" w:line="360" w:lineRule="auto"/>
              <w:ind w:firstLine="0"/>
              <w:rPr>
                <w:b/>
                <w:sz w:val="18"/>
              </w:rPr>
            </w:pPr>
          </w:p>
        </w:tc>
        <w:tc>
          <w:tcPr>
            <w:tcW w:w="1385" w:type="dxa"/>
          </w:tcPr>
          <w:p w14:paraId="06FE83C0" w14:textId="77777777" w:rsidR="009E47DA" w:rsidRPr="002877AC" w:rsidRDefault="009E47DA" w:rsidP="00C4184D">
            <w:pPr>
              <w:spacing w:after="60" w:line="360" w:lineRule="auto"/>
              <w:ind w:firstLine="0"/>
              <w:rPr>
                <w:b/>
                <w:sz w:val="18"/>
              </w:rPr>
            </w:pPr>
          </w:p>
        </w:tc>
        <w:tc>
          <w:tcPr>
            <w:tcW w:w="2158" w:type="dxa"/>
          </w:tcPr>
          <w:p w14:paraId="6D110462" w14:textId="77777777" w:rsidR="009E47DA" w:rsidRPr="002877AC" w:rsidRDefault="009E47DA" w:rsidP="00C4184D">
            <w:pPr>
              <w:spacing w:after="60" w:line="360" w:lineRule="auto"/>
              <w:ind w:firstLine="0"/>
              <w:rPr>
                <w:b/>
                <w:sz w:val="18"/>
              </w:rPr>
            </w:pPr>
          </w:p>
        </w:tc>
        <w:tc>
          <w:tcPr>
            <w:tcW w:w="1524" w:type="dxa"/>
          </w:tcPr>
          <w:p w14:paraId="40E2272D" w14:textId="77777777" w:rsidR="009E47DA" w:rsidRPr="002877AC" w:rsidRDefault="009E47DA" w:rsidP="00C4184D">
            <w:pPr>
              <w:spacing w:after="60" w:line="360" w:lineRule="auto"/>
              <w:ind w:firstLine="0"/>
              <w:rPr>
                <w:b/>
                <w:sz w:val="18"/>
              </w:rPr>
            </w:pPr>
          </w:p>
        </w:tc>
      </w:tr>
      <w:tr w:rsidR="009E47DA" w:rsidRPr="002877AC" w14:paraId="105800FA" w14:textId="77777777" w:rsidTr="00C4184D">
        <w:tc>
          <w:tcPr>
            <w:tcW w:w="477" w:type="dxa"/>
          </w:tcPr>
          <w:p w14:paraId="5AE45CB2" w14:textId="77777777" w:rsidR="009E47DA" w:rsidRPr="002877AC" w:rsidRDefault="009E47DA" w:rsidP="00C4184D">
            <w:pPr>
              <w:spacing w:after="60" w:line="360" w:lineRule="auto"/>
              <w:ind w:firstLine="0"/>
              <w:jc w:val="center"/>
              <w:rPr>
                <w:sz w:val="22"/>
              </w:rPr>
            </w:pPr>
            <w:r w:rsidRPr="002877AC">
              <w:rPr>
                <w:sz w:val="22"/>
              </w:rPr>
              <w:t>4</w:t>
            </w:r>
          </w:p>
        </w:tc>
        <w:tc>
          <w:tcPr>
            <w:tcW w:w="1616" w:type="dxa"/>
          </w:tcPr>
          <w:p w14:paraId="05C4F7C0" w14:textId="77777777" w:rsidR="009E47DA" w:rsidRPr="002877AC" w:rsidRDefault="009E47DA" w:rsidP="00C4184D">
            <w:pPr>
              <w:spacing w:after="60" w:line="360" w:lineRule="auto"/>
              <w:ind w:firstLine="0"/>
              <w:rPr>
                <w:b/>
                <w:sz w:val="18"/>
              </w:rPr>
            </w:pPr>
          </w:p>
          <w:p w14:paraId="7061477B" w14:textId="77777777" w:rsidR="009E47DA" w:rsidRPr="002877AC" w:rsidRDefault="009E47DA" w:rsidP="00C4184D">
            <w:pPr>
              <w:spacing w:after="60" w:line="360" w:lineRule="auto"/>
              <w:ind w:firstLine="0"/>
              <w:rPr>
                <w:b/>
                <w:sz w:val="18"/>
              </w:rPr>
            </w:pPr>
          </w:p>
        </w:tc>
        <w:tc>
          <w:tcPr>
            <w:tcW w:w="1812" w:type="dxa"/>
          </w:tcPr>
          <w:p w14:paraId="5F002581" w14:textId="77777777" w:rsidR="009E47DA" w:rsidRPr="002877AC" w:rsidRDefault="009E47DA" w:rsidP="00C4184D">
            <w:pPr>
              <w:spacing w:after="60" w:line="360" w:lineRule="auto"/>
              <w:ind w:firstLine="0"/>
              <w:rPr>
                <w:b/>
                <w:sz w:val="18"/>
              </w:rPr>
            </w:pPr>
          </w:p>
        </w:tc>
        <w:tc>
          <w:tcPr>
            <w:tcW w:w="1165" w:type="dxa"/>
          </w:tcPr>
          <w:p w14:paraId="23ABAE64" w14:textId="77777777" w:rsidR="009E47DA" w:rsidRPr="002877AC" w:rsidRDefault="009E47DA" w:rsidP="00C4184D">
            <w:pPr>
              <w:spacing w:after="60" w:line="360" w:lineRule="auto"/>
              <w:ind w:firstLine="0"/>
              <w:rPr>
                <w:b/>
                <w:sz w:val="18"/>
              </w:rPr>
            </w:pPr>
          </w:p>
        </w:tc>
        <w:tc>
          <w:tcPr>
            <w:tcW w:w="1385" w:type="dxa"/>
          </w:tcPr>
          <w:p w14:paraId="0C4DF4B8" w14:textId="77777777" w:rsidR="009E47DA" w:rsidRPr="002877AC" w:rsidRDefault="009E47DA" w:rsidP="00C4184D">
            <w:pPr>
              <w:spacing w:after="60" w:line="360" w:lineRule="auto"/>
              <w:ind w:firstLine="0"/>
              <w:rPr>
                <w:b/>
                <w:sz w:val="18"/>
              </w:rPr>
            </w:pPr>
          </w:p>
        </w:tc>
        <w:tc>
          <w:tcPr>
            <w:tcW w:w="2158" w:type="dxa"/>
          </w:tcPr>
          <w:p w14:paraId="25B1E7C6" w14:textId="77777777" w:rsidR="009E47DA" w:rsidRPr="002877AC" w:rsidRDefault="009E47DA" w:rsidP="00C4184D">
            <w:pPr>
              <w:spacing w:after="60" w:line="360" w:lineRule="auto"/>
              <w:ind w:firstLine="0"/>
              <w:rPr>
                <w:b/>
                <w:sz w:val="18"/>
              </w:rPr>
            </w:pPr>
          </w:p>
        </w:tc>
        <w:tc>
          <w:tcPr>
            <w:tcW w:w="1524" w:type="dxa"/>
          </w:tcPr>
          <w:p w14:paraId="351561DC" w14:textId="77777777" w:rsidR="009E47DA" w:rsidRPr="002877AC" w:rsidRDefault="009E47DA" w:rsidP="00C4184D">
            <w:pPr>
              <w:spacing w:after="60" w:line="360" w:lineRule="auto"/>
              <w:ind w:firstLine="0"/>
              <w:rPr>
                <w:b/>
                <w:sz w:val="18"/>
              </w:rPr>
            </w:pPr>
          </w:p>
        </w:tc>
      </w:tr>
      <w:tr w:rsidR="009E47DA" w:rsidRPr="002877AC" w14:paraId="4B875A6A" w14:textId="77777777" w:rsidTr="00C4184D">
        <w:tc>
          <w:tcPr>
            <w:tcW w:w="477" w:type="dxa"/>
          </w:tcPr>
          <w:p w14:paraId="1B2A384F" w14:textId="77777777" w:rsidR="009E47DA" w:rsidRPr="002877AC" w:rsidRDefault="009E47DA" w:rsidP="00C4184D">
            <w:pPr>
              <w:spacing w:after="60" w:line="360" w:lineRule="auto"/>
              <w:ind w:firstLine="0"/>
              <w:jc w:val="center"/>
              <w:rPr>
                <w:sz w:val="22"/>
              </w:rPr>
            </w:pPr>
            <w:r w:rsidRPr="002877AC">
              <w:rPr>
                <w:sz w:val="22"/>
              </w:rPr>
              <w:t>5</w:t>
            </w:r>
          </w:p>
        </w:tc>
        <w:tc>
          <w:tcPr>
            <w:tcW w:w="1616" w:type="dxa"/>
          </w:tcPr>
          <w:p w14:paraId="3DBEFF19" w14:textId="77777777" w:rsidR="009E47DA" w:rsidRPr="002877AC" w:rsidRDefault="009E47DA" w:rsidP="00C4184D">
            <w:pPr>
              <w:spacing w:after="60" w:line="360" w:lineRule="auto"/>
              <w:ind w:firstLine="0"/>
              <w:rPr>
                <w:b/>
                <w:sz w:val="18"/>
              </w:rPr>
            </w:pPr>
          </w:p>
          <w:p w14:paraId="634D3819" w14:textId="77777777" w:rsidR="009E47DA" w:rsidRPr="002877AC" w:rsidRDefault="009E47DA" w:rsidP="00C4184D">
            <w:pPr>
              <w:spacing w:after="60" w:line="360" w:lineRule="auto"/>
              <w:ind w:firstLine="0"/>
              <w:rPr>
                <w:b/>
                <w:sz w:val="18"/>
              </w:rPr>
            </w:pPr>
          </w:p>
        </w:tc>
        <w:tc>
          <w:tcPr>
            <w:tcW w:w="1812" w:type="dxa"/>
          </w:tcPr>
          <w:p w14:paraId="246E0501" w14:textId="77777777" w:rsidR="009E47DA" w:rsidRPr="002877AC" w:rsidRDefault="009E47DA" w:rsidP="00C4184D">
            <w:pPr>
              <w:spacing w:after="60" w:line="360" w:lineRule="auto"/>
              <w:ind w:firstLine="0"/>
              <w:rPr>
                <w:b/>
                <w:sz w:val="18"/>
              </w:rPr>
            </w:pPr>
          </w:p>
        </w:tc>
        <w:tc>
          <w:tcPr>
            <w:tcW w:w="1165" w:type="dxa"/>
          </w:tcPr>
          <w:p w14:paraId="2BC2BCC0" w14:textId="77777777" w:rsidR="009E47DA" w:rsidRPr="002877AC" w:rsidRDefault="009E47DA" w:rsidP="00C4184D">
            <w:pPr>
              <w:spacing w:after="60" w:line="360" w:lineRule="auto"/>
              <w:ind w:firstLine="0"/>
              <w:rPr>
                <w:b/>
                <w:sz w:val="18"/>
              </w:rPr>
            </w:pPr>
          </w:p>
        </w:tc>
        <w:tc>
          <w:tcPr>
            <w:tcW w:w="1385" w:type="dxa"/>
          </w:tcPr>
          <w:p w14:paraId="68CFCCDE" w14:textId="77777777" w:rsidR="009E47DA" w:rsidRPr="002877AC" w:rsidRDefault="009E47DA" w:rsidP="00C4184D">
            <w:pPr>
              <w:spacing w:after="60" w:line="360" w:lineRule="auto"/>
              <w:ind w:firstLine="0"/>
              <w:rPr>
                <w:b/>
                <w:sz w:val="18"/>
              </w:rPr>
            </w:pPr>
          </w:p>
        </w:tc>
        <w:tc>
          <w:tcPr>
            <w:tcW w:w="2158" w:type="dxa"/>
          </w:tcPr>
          <w:p w14:paraId="06F3468E" w14:textId="77777777" w:rsidR="009E47DA" w:rsidRPr="002877AC" w:rsidRDefault="009E47DA" w:rsidP="00C4184D">
            <w:pPr>
              <w:spacing w:after="60" w:line="360" w:lineRule="auto"/>
              <w:ind w:firstLine="0"/>
              <w:rPr>
                <w:b/>
                <w:sz w:val="18"/>
              </w:rPr>
            </w:pPr>
          </w:p>
        </w:tc>
        <w:tc>
          <w:tcPr>
            <w:tcW w:w="1524" w:type="dxa"/>
          </w:tcPr>
          <w:p w14:paraId="3DE66A43" w14:textId="77777777" w:rsidR="009E47DA" w:rsidRPr="002877AC" w:rsidRDefault="009E47DA" w:rsidP="00C4184D">
            <w:pPr>
              <w:spacing w:after="60" w:line="360" w:lineRule="auto"/>
              <w:ind w:firstLine="0"/>
              <w:rPr>
                <w:b/>
                <w:sz w:val="18"/>
              </w:rPr>
            </w:pPr>
          </w:p>
        </w:tc>
      </w:tr>
      <w:tr w:rsidR="009E47DA" w:rsidRPr="002877AC" w14:paraId="2462A505" w14:textId="77777777" w:rsidTr="00C4184D">
        <w:tc>
          <w:tcPr>
            <w:tcW w:w="477" w:type="dxa"/>
          </w:tcPr>
          <w:p w14:paraId="22A478B0" w14:textId="77777777" w:rsidR="009E47DA" w:rsidRPr="002877AC" w:rsidRDefault="009E47DA" w:rsidP="00C4184D">
            <w:pPr>
              <w:spacing w:after="60" w:line="360" w:lineRule="auto"/>
              <w:ind w:firstLine="0"/>
              <w:jc w:val="center"/>
              <w:rPr>
                <w:sz w:val="22"/>
              </w:rPr>
            </w:pPr>
            <w:r w:rsidRPr="002877AC">
              <w:rPr>
                <w:sz w:val="22"/>
              </w:rPr>
              <w:t>…</w:t>
            </w:r>
          </w:p>
        </w:tc>
        <w:tc>
          <w:tcPr>
            <w:tcW w:w="1616" w:type="dxa"/>
          </w:tcPr>
          <w:p w14:paraId="1AB6CC29" w14:textId="77777777" w:rsidR="009E47DA" w:rsidRPr="002877AC" w:rsidRDefault="009E47DA" w:rsidP="00C4184D">
            <w:pPr>
              <w:spacing w:after="60" w:line="360" w:lineRule="auto"/>
              <w:ind w:firstLine="0"/>
              <w:rPr>
                <w:b/>
                <w:sz w:val="18"/>
              </w:rPr>
            </w:pPr>
          </w:p>
          <w:p w14:paraId="71C2FAA9" w14:textId="77777777" w:rsidR="009E47DA" w:rsidRPr="002877AC" w:rsidRDefault="009E47DA" w:rsidP="00C4184D">
            <w:pPr>
              <w:spacing w:after="60" w:line="360" w:lineRule="auto"/>
              <w:ind w:firstLine="0"/>
              <w:rPr>
                <w:b/>
                <w:sz w:val="18"/>
              </w:rPr>
            </w:pPr>
          </w:p>
        </w:tc>
        <w:tc>
          <w:tcPr>
            <w:tcW w:w="1812" w:type="dxa"/>
          </w:tcPr>
          <w:p w14:paraId="60172752" w14:textId="77777777" w:rsidR="009E47DA" w:rsidRPr="002877AC" w:rsidRDefault="009E47DA" w:rsidP="00C4184D">
            <w:pPr>
              <w:spacing w:after="60" w:line="360" w:lineRule="auto"/>
              <w:ind w:firstLine="0"/>
              <w:rPr>
                <w:b/>
                <w:sz w:val="18"/>
              </w:rPr>
            </w:pPr>
          </w:p>
        </w:tc>
        <w:tc>
          <w:tcPr>
            <w:tcW w:w="1165" w:type="dxa"/>
          </w:tcPr>
          <w:p w14:paraId="734C4D6D" w14:textId="77777777" w:rsidR="009E47DA" w:rsidRPr="002877AC" w:rsidRDefault="009E47DA" w:rsidP="00C4184D">
            <w:pPr>
              <w:spacing w:after="60" w:line="360" w:lineRule="auto"/>
              <w:ind w:firstLine="0"/>
              <w:rPr>
                <w:b/>
                <w:sz w:val="18"/>
              </w:rPr>
            </w:pPr>
          </w:p>
        </w:tc>
        <w:tc>
          <w:tcPr>
            <w:tcW w:w="1385" w:type="dxa"/>
          </w:tcPr>
          <w:p w14:paraId="51434A3B" w14:textId="77777777" w:rsidR="009E47DA" w:rsidRPr="002877AC" w:rsidRDefault="009E47DA" w:rsidP="00C4184D">
            <w:pPr>
              <w:spacing w:after="60" w:line="360" w:lineRule="auto"/>
              <w:ind w:firstLine="0"/>
              <w:rPr>
                <w:b/>
                <w:sz w:val="18"/>
              </w:rPr>
            </w:pPr>
          </w:p>
        </w:tc>
        <w:tc>
          <w:tcPr>
            <w:tcW w:w="2158" w:type="dxa"/>
          </w:tcPr>
          <w:p w14:paraId="1D838830" w14:textId="77777777" w:rsidR="009E47DA" w:rsidRPr="002877AC" w:rsidRDefault="009E47DA" w:rsidP="00C4184D">
            <w:pPr>
              <w:spacing w:after="60" w:line="360" w:lineRule="auto"/>
              <w:ind w:firstLine="0"/>
              <w:rPr>
                <w:b/>
                <w:sz w:val="18"/>
              </w:rPr>
            </w:pPr>
          </w:p>
        </w:tc>
        <w:tc>
          <w:tcPr>
            <w:tcW w:w="1524" w:type="dxa"/>
          </w:tcPr>
          <w:p w14:paraId="5A0C493E" w14:textId="77777777" w:rsidR="009E47DA" w:rsidRPr="002877AC" w:rsidRDefault="009E47DA" w:rsidP="00C4184D">
            <w:pPr>
              <w:spacing w:after="60" w:line="360" w:lineRule="auto"/>
              <w:ind w:firstLine="0"/>
              <w:rPr>
                <w:b/>
                <w:sz w:val="18"/>
              </w:rPr>
            </w:pPr>
          </w:p>
        </w:tc>
      </w:tr>
    </w:tbl>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386"/>
        <w:gridCol w:w="3970"/>
      </w:tblGrid>
      <w:tr w:rsidR="009E47DA" w:rsidRPr="002877AC" w14:paraId="0D0D9A3B" w14:textId="77777777" w:rsidTr="00C4184D">
        <w:tc>
          <w:tcPr>
            <w:tcW w:w="5386" w:type="dxa"/>
            <w:shd w:val="clear" w:color="auto" w:fill="auto"/>
          </w:tcPr>
          <w:p w14:paraId="77616DF4"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6FC4323B"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 xml:space="preserve">ГАУ ВО «Мой бизнес»   </w:t>
            </w:r>
          </w:p>
          <w:p w14:paraId="54C806BB" w14:textId="77777777" w:rsidR="009E47DA" w:rsidRPr="002877AC" w:rsidRDefault="009E47DA" w:rsidP="00C4184D">
            <w:pPr>
              <w:ind w:firstLine="0"/>
              <w:jc w:val="center"/>
              <w:rPr>
                <w:rFonts w:eastAsia="Calibri"/>
                <w:sz w:val="22"/>
                <w:szCs w:val="22"/>
                <w:lang w:eastAsia="en-US"/>
              </w:rPr>
            </w:pPr>
          </w:p>
          <w:p w14:paraId="18B7132C" w14:textId="77777777" w:rsidR="009E47DA" w:rsidRPr="002877AC" w:rsidRDefault="009E47DA" w:rsidP="00C4184D">
            <w:pPr>
              <w:ind w:firstLine="0"/>
              <w:jc w:val="center"/>
              <w:rPr>
                <w:rFonts w:eastAsia="Calibri"/>
                <w:sz w:val="22"/>
                <w:szCs w:val="22"/>
                <w:lang w:eastAsia="en-US"/>
              </w:rPr>
            </w:pPr>
          </w:p>
          <w:p w14:paraId="42672D4A"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 xml:space="preserve">И.О. </w:t>
            </w:r>
            <w:proofErr w:type="gramStart"/>
            <w:r w:rsidRPr="002877AC">
              <w:rPr>
                <w:rFonts w:eastAsia="Calibri"/>
                <w:sz w:val="22"/>
                <w:szCs w:val="22"/>
                <w:lang w:eastAsia="en-US"/>
              </w:rPr>
              <w:t>директора  _</w:t>
            </w:r>
            <w:proofErr w:type="gramEnd"/>
            <w:r w:rsidRPr="002877AC">
              <w:rPr>
                <w:rFonts w:eastAsia="Calibri"/>
                <w:sz w:val="22"/>
                <w:szCs w:val="22"/>
                <w:lang w:eastAsia="en-US"/>
              </w:rPr>
              <w:t>__________________</w:t>
            </w:r>
            <w:r w:rsidRPr="002877AC">
              <w:rPr>
                <w:rFonts w:eastAsia="Calibri"/>
                <w:b/>
                <w:bCs/>
                <w:sz w:val="22"/>
                <w:szCs w:val="22"/>
                <w:lang w:eastAsia="en-US"/>
              </w:rPr>
              <w:t xml:space="preserve"> </w:t>
            </w:r>
          </w:p>
          <w:p w14:paraId="0B415377"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3970" w:type="dxa"/>
            <w:shd w:val="clear" w:color="auto" w:fill="auto"/>
          </w:tcPr>
          <w:p w14:paraId="642BBF11"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Исполнитель:</w:t>
            </w:r>
          </w:p>
          <w:p w14:paraId="7D4DC9E9" w14:textId="77777777" w:rsidR="009E47DA" w:rsidRPr="002877AC" w:rsidRDefault="009E47DA" w:rsidP="00C4184D">
            <w:pPr>
              <w:ind w:firstLine="0"/>
              <w:jc w:val="center"/>
              <w:rPr>
                <w:rFonts w:eastAsia="Calibri"/>
                <w:b/>
                <w:bCs/>
                <w:sz w:val="22"/>
                <w:szCs w:val="22"/>
                <w:lang w:eastAsia="en-US"/>
              </w:rPr>
            </w:pPr>
          </w:p>
          <w:p w14:paraId="2C47EE93" w14:textId="77777777" w:rsidR="009E47DA" w:rsidRPr="002877AC" w:rsidRDefault="009E47DA" w:rsidP="00C4184D">
            <w:pPr>
              <w:ind w:firstLine="0"/>
              <w:jc w:val="center"/>
              <w:rPr>
                <w:rFonts w:eastAsia="Calibri"/>
                <w:b/>
                <w:bCs/>
                <w:sz w:val="22"/>
                <w:szCs w:val="22"/>
                <w:lang w:eastAsia="en-US"/>
              </w:rPr>
            </w:pPr>
          </w:p>
          <w:p w14:paraId="5E984BDA" w14:textId="77777777" w:rsidR="009E47DA" w:rsidRPr="002877AC" w:rsidRDefault="009E47DA" w:rsidP="00C4184D">
            <w:pPr>
              <w:ind w:firstLine="0"/>
              <w:jc w:val="center"/>
              <w:rPr>
                <w:rFonts w:eastAsia="Calibri"/>
                <w:b/>
                <w:bCs/>
                <w:sz w:val="22"/>
                <w:szCs w:val="22"/>
                <w:lang w:eastAsia="en-US"/>
              </w:rPr>
            </w:pPr>
          </w:p>
          <w:p w14:paraId="13A2CADB" w14:textId="77777777" w:rsidR="009E47DA" w:rsidRPr="002877AC" w:rsidRDefault="009E47DA" w:rsidP="00C4184D">
            <w:pPr>
              <w:ind w:firstLine="0"/>
              <w:jc w:val="center"/>
              <w:rPr>
                <w:rFonts w:eastAsia="Calibri"/>
                <w:b/>
                <w:bCs/>
                <w:sz w:val="22"/>
                <w:szCs w:val="22"/>
                <w:lang w:eastAsia="en-US"/>
              </w:rPr>
            </w:pPr>
          </w:p>
          <w:p w14:paraId="674CF32C"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______________________</w:t>
            </w:r>
          </w:p>
          <w:p w14:paraId="0E19C0FE"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p>
        </w:tc>
      </w:tr>
    </w:tbl>
    <w:p w14:paraId="5DE2879F" w14:textId="77777777" w:rsidR="009E47DA" w:rsidRPr="002877AC" w:rsidRDefault="009E47DA" w:rsidP="009E47DA">
      <w:pPr>
        <w:keepNext/>
        <w:keepLines/>
        <w:tabs>
          <w:tab w:val="left" w:pos="5340"/>
        </w:tabs>
        <w:spacing w:after="60"/>
        <w:ind w:firstLine="0"/>
        <w:contextualSpacing/>
        <w:rPr>
          <w:position w:val="-1"/>
          <w:sz w:val="24"/>
        </w:rPr>
      </w:pPr>
    </w:p>
    <w:p w14:paraId="5679D5D2" w14:textId="77777777" w:rsidR="009E47DA" w:rsidRPr="002877AC" w:rsidRDefault="009E47DA" w:rsidP="009E47DA">
      <w:pPr>
        <w:spacing w:after="60"/>
        <w:ind w:firstLine="0"/>
        <w:rPr>
          <w:b/>
          <w:sz w:val="24"/>
          <w:szCs w:val="28"/>
        </w:rPr>
        <w:sectPr w:rsidR="009E47DA" w:rsidRPr="002877AC" w:rsidSect="008F0E00">
          <w:headerReference w:type="default" r:id="rId10"/>
          <w:pgSz w:w="11906" w:h="16838"/>
          <w:pgMar w:top="1134" w:right="992" w:bottom="1134" w:left="1418" w:header="709" w:footer="709" w:gutter="0"/>
          <w:cols w:space="708"/>
          <w:docGrid w:linePitch="360"/>
        </w:sectPr>
      </w:pPr>
    </w:p>
    <w:p w14:paraId="1B0CCB2F" w14:textId="77777777" w:rsidR="009E47DA" w:rsidRPr="002877AC" w:rsidRDefault="009E47DA" w:rsidP="009E47DA">
      <w:pPr>
        <w:spacing w:after="60"/>
        <w:ind w:firstLine="0"/>
        <w:jc w:val="right"/>
        <w:rPr>
          <w:sz w:val="24"/>
          <w:szCs w:val="20"/>
        </w:rPr>
      </w:pPr>
      <w:bookmarkStart w:id="9" w:name="_Hlk75254536"/>
      <w:bookmarkStart w:id="10" w:name="_Hlk75252438"/>
      <w:r w:rsidRPr="002877AC">
        <w:rPr>
          <w:sz w:val="24"/>
          <w:szCs w:val="20"/>
        </w:rPr>
        <w:lastRenderedPageBreak/>
        <w:t xml:space="preserve">Приложение № 2 </w:t>
      </w:r>
    </w:p>
    <w:p w14:paraId="54DB8125" w14:textId="77777777" w:rsidR="009E47DA" w:rsidRPr="002877AC" w:rsidRDefault="009E47DA" w:rsidP="009E47DA">
      <w:pPr>
        <w:spacing w:after="60"/>
        <w:ind w:firstLine="0"/>
        <w:jc w:val="right"/>
        <w:rPr>
          <w:sz w:val="24"/>
          <w:szCs w:val="20"/>
        </w:rPr>
      </w:pPr>
      <w:r w:rsidRPr="002877AC">
        <w:rPr>
          <w:sz w:val="24"/>
          <w:szCs w:val="20"/>
        </w:rPr>
        <w:t>к Техническому заданию</w:t>
      </w:r>
    </w:p>
    <w:p w14:paraId="03F655B1" w14:textId="77777777" w:rsidR="009E47DA" w:rsidRPr="002877AC" w:rsidRDefault="009E47DA" w:rsidP="009E47DA">
      <w:pPr>
        <w:spacing w:after="60"/>
        <w:ind w:firstLine="0"/>
        <w:jc w:val="right"/>
        <w:rPr>
          <w:rFonts w:eastAsia="Calibri"/>
          <w:sz w:val="22"/>
          <w:szCs w:val="22"/>
          <w:lang w:eastAsia="en-US"/>
        </w:rPr>
      </w:pPr>
    </w:p>
    <w:p w14:paraId="1C421456" w14:textId="77777777" w:rsidR="009E47DA" w:rsidRPr="002877AC" w:rsidRDefault="009E47DA" w:rsidP="009E47DA">
      <w:pPr>
        <w:ind w:firstLine="0"/>
        <w:jc w:val="center"/>
        <w:rPr>
          <w:rFonts w:eastAsia="Calibri"/>
          <w:b/>
          <w:bCs/>
          <w:sz w:val="22"/>
          <w:szCs w:val="22"/>
          <w:lang w:eastAsia="en-US"/>
        </w:rPr>
      </w:pPr>
      <w:bookmarkStart w:id="11" w:name="_Hlk39146340"/>
      <w:bookmarkStart w:id="12" w:name="_Hlk44425392"/>
      <w:r w:rsidRPr="002877AC">
        <w:rPr>
          <w:rFonts w:eastAsia="Calibri"/>
          <w:b/>
          <w:bCs/>
          <w:sz w:val="22"/>
          <w:szCs w:val="22"/>
          <w:lang w:eastAsia="en-US"/>
        </w:rPr>
        <w:t>Форма списка</w:t>
      </w:r>
    </w:p>
    <w:p w14:paraId="2E12E117" w14:textId="77777777" w:rsidR="009E47DA" w:rsidRPr="002877AC" w:rsidRDefault="009E47DA" w:rsidP="009E47DA">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 получивших государственную поддержку</w:t>
      </w:r>
    </w:p>
    <w:p w14:paraId="2551EB86" w14:textId="77777777" w:rsidR="009E47DA" w:rsidRPr="002877AC" w:rsidRDefault="009E47DA" w:rsidP="009E47DA">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52C5480C" w14:textId="77777777" w:rsidR="009E47DA" w:rsidRPr="002877AC" w:rsidRDefault="009E47DA" w:rsidP="009E47DA">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14:paraId="7569E26D" w14:textId="77777777" w:rsidR="009E47DA" w:rsidRPr="002877AC" w:rsidRDefault="009E47DA" w:rsidP="009E47DA">
      <w:pPr>
        <w:ind w:firstLine="0"/>
        <w:jc w:val="center"/>
        <w:rPr>
          <w:rFonts w:eastAsia="Calibri"/>
          <w:sz w:val="22"/>
          <w:szCs w:val="22"/>
          <w:lang w:eastAsia="en-US"/>
        </w:rPr>
      </w:pPr>
    </w:p>
    <w:tbl>
      <w:tblPr>
        <w:tblW w:w="151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2265"/>
        <w:gridCol w:w="2551"/>
        <w:gridCol w:w="2694"/>
        <w:gridCol w:w="1984"/>
        <w:gridCol w:w="1949"/>
      </w:tblGrid>
      <w:tr w:rsidR="009E47DA" w:rsidRPr="002877AC" w14:paraId="6F298B9E" w14:textId="77777777" w:rsidTr="00C4184D">
        <w:trPr>
          <w:trHeight w:val="1426"/>
        </w:trPr>
        <w:tc>
          <w:tcPr>
            <w:tcW w:w="531" w:type="dxa"/>
            <w:shd w:val="clear" w:color="auto" w:fill="auto"/>
            <w:vAlign w:val="center"/>
            <w:hideMark/>
          </w:tcPr>
          <w:p w14:paraId="7A206947"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 xml:space="preserve">№ </w:t>
            </w:r>
          </w:p>
          <w:p w14:paraId="4873C865"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п/п</w:t>
            </w:r>
          </w:p>
        </w:tc>
        <w:tc>
          <w:tcPr>
            <w:tcW w:w="3158" w:type="dxa"/>
            <w:shd w:val="clear" w:color="auto" w:fill="auto"/>
            <w:vAlign w:val="center"/>
            <w:hideMark/>
          </w:tcPr>
          <w:p w14:paraId="1CDBB16C" w14:textId="77777777" w:rsidR="009E47DA" w:rsidRPr="002877AC" w:rsidRDefault="009E47DA" w:rsidP="00C4184D">
            <w:pPr>
              <w:ind w:firstLine="0"/>
              <w:jc w:val="left"/>
              <w:rPr>
                <w:rFonts w:eastAsia="Calibri"/>
                <w:b/>
                <w:bCs/>
                <w:sz w:val="22"/>
                <w:szCs w:val="22"/>
                <w:lang w:eastAsia="en-US"/>
              </w:rPr>
            </w:pPr>
            <w:r w:rsidRPr="002877AC">
              <w:rPr>
                <w:rFonts w:eastAsia="Calibri"/>
                <w:b/>
                <w:bCs/>
                <w:sz w:val="22"/>
                <w:szCs w:val="22"/>
                <w:lang w:eastAsia="en-US"/>
              </w:rPr>
              <w:t xml:space="preserve">Наименование </w:t>
            </w:r>
            <w:r w:rsidRPr="002877AC">
              <w:rPr>
                <w:b/>
                <w:color w:val="000000"/>
                <w:sz w:val="24"/>
              </w:rPr>
              <w:t>физических лиц, применяющих    специальный налоговый режим «Налог на профессиональный доход» в Волгоградской области</w:t>
            </w:r>
          </w:p>
        </w:tc>
        <w:tc>
          <w:tcPr>
            <w:tcW w:w="2265" w:type="dxa"/>
            <w:shd w:val="clear" w:color="auto" w:fill="auto"/>
          </w:tcPr>
          <w:p w14:paraId="333230D6" w14:textId="77777777" w:rsidR="009E47DA" w:rsidRPr="002877AC" w:rsidRDefault="009E47DA" w:rsidP="00C4184D">
            <w:pPr>
              <w:ind w:firstLine="0"/>
              <w:jc w:val="center"/>
              <w:rPr>
                <w:rFonts w:eastAsia="Calibri"/>
                <w:b/>
                <w:bCs/>
                <w:sz w:val="22"/>
                <w:szCs w:val="22"/>
                <w:lang w:eastAsia="en-US"/>
              </w:rPr>
            </w:pPr>
          </w:p>
          <w:p w14:paraId="278848DA" w14:textId="77777777" w:rsidR="009E47DA" w:rsidRPr="002877AC" w:rsidRDefault="009E47DA" w:rsidP="00C4184D">
            <w:pPr>
              <w:ind w:firstLine="0"/>
              <w:jc w:val="center"/>
              <w:rPr>
                <w:rFonts w:eastAsia="Calibri"/>
                <w:b/>
                <w:bCs/>
                <w:sz w:val="22"/>
                <w:szCs w:val="22"/>
                <w:lang w:eastAsia="en-US"/>
              </w:rPr>
            </w:pPr>
          </w:p>
          <w:p w14:paraId="325F9522"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             ИНН</w:t>
            </w:r>
          </w:p>
        </w:tc>
        <w:tc>
          <w:tcPr>
            <w:tcW w:w="2551" w:type="dxa"/>
            <w:shd w:val="clear" w:color="auto" w:fill="auto"/>
            <w:vAlign w:val="center"/>
            <w:hideMark/>
          </w:tcPr>
          <w:p w14:paraId="17E90D33"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 xml:space="preserve">      Место регистрации (Муниципальное образование/ городской округ)</w:t>
            </w:r>
          </w:p>
        </w:tc>
        <w:tc>
          <w:tcPr>
            <w:tcW w:w="2694" w:type="dxa"/>
            <w:shd w:val="clear" w:color="auto" w:fill="auto"/>
            <w:vAlign w:val="center"/>
            <w:hideMark/>
          </w:tcPr>
          <w:p w14:paraId="62AC1AD1"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Контактные данные</w:t>
            </w:r>
          </w:p>
        </w:tc>
        <w:tc>
          <w:tcPr>
            <w:tcW w:w="1984" w:type="dxa"/>
          </w:tcPr>
          <w:p w14:paraId="7F8DB417" w14:textId="77777777" w:rsidR="009E47DA" w:rsidRPr="002877AC" w:rsidRDefault="009E47DA" w:rsidP="00C4184D">
            <w:pPr>
              <w:ind w:firstLine="0"/>
              <w:jc w:val="center"/>
              <w:rPr>
                <w:rFonts w:eastAsia="Calibri"/>
                <w:b/>
                <w:bCs/>
                <w:sz w:val="22"/>
                <w:szCs w:val="22"/>
                <w:lang w:eastAsia="en-US"/>
              </w:rPr>
            </w:pPr>
          </w:p>
          <w:p w14:paraId="7A42D355" w14:textId="77777777" w:rsidR="009E47DA" w:rsidRPr="002877AC" w:rsidRDefault="009E47DA" w:rsidP="00C4184D">
            <w:pPr>
              <w:ind w:firstLine="0"/>
              <w:jc w:val="left"/>
              <w:rPr>
                <w:rFonts w:eastAsia="Calibri"/>
                <w:b/>
                <w:bCs/>
                <w:sz w:val="22"/>
                <w:szCs w:val="22"/>
                <w:lang w:eastAsia="en-US"/>
              </w:rPr>
            </w:pPr>
          </w:p>
          <w:p w14:paraId="70B2632E" w14:textId="77777777" w:rsidR="009E47DA" w:rsidRPr="002877AC" w:rsidRDefault="009E47DA" w:rsidP="00C4184D">
            <w:pPr>
              <w:ind w:firstLine="0"/>
              <w:jc w:val="left"/>
              <w:rPr>
                <w:rFonts w:eastAsia="Calibri"/>
                <w:b/>
                <w:bCs/>
                <w:sz w:val="22"/>
                <w:szCs w:val="22"/>
                <w:lang w:eastAsia="en-US"/>
              </w:rPr>
            </w:pPr>
            <w:r w:rsidRPr="002877AC">
              <w:rPr>
                <w:rFonts w:eastAsia="Calibri"/>
                <w:b/>
                <w:bCs/>
                <w:sz w:val="22"/>
                <w:szCs w:val="22"/>
                <w:lang w:eastAsia="en-US"/>
              </w:rPr>
              <w:t>Электронная почта</w:t>
            </w:r>
          </w:p>
        </w:tc>
        <w:tc>
          <w:tcPr>
            <w:tcW w:w="1949" w:type="dxa"/>
            <w:shd w:val="clear" w:color="auto" w:fill="auto"/>
            <w:vAlign w:val="center"/>
            <w:hideMark/>
          </w:tcPr>
          <w:p w14:paraId="0693CCEE"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Место проведения мероприятия</w:t>
            </w:r>
          </w:p>
        </w:tc>
      </w:tr>
      <w:tr w:rsidR="009E47DA" w:rsidRPr="002877AC" w14:paraId="36404CF6" w14:textId="77777777" w:rsidTr="00C4184D">
        <w:trPr>
          <w:trHeight w:val="300"/>
        </w:trPr>
        <w:tc>
          <w:tcPr>
            <w:tcW w:w="531" w:type="dxa"/>
            <w:shd w:val="clear" w:color="auto" w:fill="auto"/>
            <w:noWrap/>
            <w:hideMark/>
          </w:tcPr>
          <w:p w14:paraId="27DE1F57"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0F6518A9"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346FCCE2" w14:textId="77777777" w:rsidR="009E47DA" w:rsidRPr="002877AC" w:rsidRDefault="009E47DA" w:rsidP="00C4184D">
            <w:pPr>
              <w:ind w:firstLine="0"/>
              <w:jc w:val="center"/>
              <w:rPr>
                <w:rFonts w:eastAsia="Calibri"/>
                <w:sz w:val="22"/>
                <w:szCs w:val="22"/>
                <w:lang w:eastAsia="en-US"/>
              </w:rPr>
            </w:pPr>
          </w:p>
        </w:tc>
        <w:tc>
          <w:tcPr>
            <w:tcW w:w="2551" w:type="dxa"/>
            <w:shd w:val="clear" w:color="auto" w:fill="auto"/>
            <w:noWrap/>
            <w:hideMark/>
          </w:tcPr>
          <w:p w14:paraId="4013CA80"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524C6684"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5805C3DF" w14:textId="77777777" w:rsidR="009E47DA" w:rsidRPr="002877AC" w:rsidRDefault="009E47DA" w:rsidP="00C4184D">
            <w:pPr>
              <w:ind w:firstLine="0"/>
              <w:jc w:val="center"/>
              <w:rPr>
                <w:rFonts w:eastAsia="Calibri"/>
                <w:sz w:val="22"/>
                <w:szCs w:val="22"/>
                <w:lang w:eastAsia="en-US"/>
              </w:rPr>
            </w:pPr>
          </w:p>
        </w:tc>
        <w:tc>
          <w:tcPr>
            <w:tcW w:w="1949" w:type="dxa"/>
            <w:shd w:val="clear" w:color="auto" w:fill="auto"/>
            <w:noWrap/>
            <w:hideMark/>
          </w:tcPr>
          <w:p w14:paraId="70382DC2"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r>
      <w:tr w:rsidR="009E47DA" w:rsidRPr="002877AC" w14:paraId="2F2EF0AB" w14:textId="77777777" w:rsidTr="00C4184D">
        <w:trPr>
          <w:trHeight w:val="300"/>
        </w:trPr>
        <w:tc>
          <w:tcPr>
            <w:tcW w:w="531" w:type="dxa"/>
            <w:shd w:val="clear" w:color="auto" w:fill="auto"/>
            <w:noWrap/>
            <w:hideMark/>
          </w:tcPr>
          <w:p w14:paraId="5BD538FB"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14:paraId="1DF7D731"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265" w:type="dxa"/>
            <w:shd w:val="clear" w:color="auto" w:fill="auto"/>
          </w:tcPr>
          <w:p w14:paraId="48073CC1" w14:textId="77777777" w:rsidR="009E47DA" w:rsidRPr="002877AC" w:rsidRDefault="009E47DA" w:rsidP="00C4184D">
            <w:pPr>
              <w:ind w:firstLine="0"/>
              <w:jc w:val="center"/>
              <w:rPr>
                <w:rFonts w:eastAsia="Calibri"/>
                <w:sz w:val="22"/>
                <w:szCs w:val="22"/>
                <w:lang w:eastAsia="en-US"/>
              </w:rPr>
            </w:pPr>
          </w:p>
        </w:tc>
        <w:tc>
          <w:tcPr>
            <w:tcW w:w="2551" w:type="dxa"/>
            <w:shd w:val="clear" w:color="auto" w:fill="auto"/>
            <w:noWrap/>
            <w:hideMark/>
          </w:tcPr>
          <w:p w14:paraId="58B29CAA"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694" w:type="dxa"/>
            <w:shd w:val="clear" w:color="auto" w:fill="auto"/>
            <w:noWrap/>
            <w:hideMark/>
          </w:tcPr>
          <w:p w14:paraId="57311CD1"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1984" w:type="dxa"/>
          </w:tcPr>
          <w:p w14:paraId="122B6FD2" w14:textId="77777777" w:rsidR="009E47DA" w:rsidRPr="002877AC" w:rsidRDefault="009E47DA" w:rsidP="00C4184D">
            <w:pPr>
              <w:ind w:firstLine="0"/>
              <w:jc w:val="center"/>
              <w:rPr>
                <w:rFonts w:eastAsia="Calibri"/>
                <w:sz w:val="22"/>
                <w:szCs w:val="22"/>
                <w:lang w:eastAsia="en-US"/>
              </w:rPr>
            </w:pPr>
          </w:p>
        </w:tc>
        <w:tc>
          <w:tcPr>
            <w:tcW w:w="1949" w:type="dxa"/>
            <w:shd w:val="clear" w:color="auto" w:fill="auto"/>
            <w:noWrap/>
            <w:hideMark/>
          </w:tcPr>
          <w:p w14:paraId="276D825D"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r>
      <w:tr w:rsidR="009E47DA" w:rsidRPr="002877AC" w14:paraId="5B1CC891" w14:textId="77777777" w:rsidTr="00C4184D">
        <w:trPr>
          <w:trHeight w:val="300"/>
        </w:trPr>
        <w:tc>
          <w:tcPr>
            <w:tcW w:w="531" w:type="dxa"/>
            <w:shd w:val="clear" w:color="auto" w:fill="auto"/>
            <w:noWrap/>
          </w:tcPr>
          <w:p w14:paraId="36D3A384" w14:textId="77777777" w:rsidR="009E47DA" w:rsidRPr="002877AC" w:rsidRDefault="009E47DA" w:rsidP="00C4184D">
            <w:pPr>
              <w:ind w:firstLine="0"/>
              <w:jc w:val="center"/>
              <w:rPr>
                <w:rFonts w:eastAsia="Calibri"/>
                <w:sz w:val="22"/>
                <w:szCs w:val="22"/>
                <w:lang w:eastAsia="en-US"/>
              </w:rPr>
            </w:pPr>
          </w:p>
        </w:tc>
        <w:tc>
          <w:tcPr>
            <w:tcW w:w="3158" w:type="dxa"/>
            <w:shd w:val="clear" w:color="auto" w:fill="auto"/>
            <w:noWrap/>
          </w:tcPr>
          <w:p w14:paraId="7034DF29" w14:textId="77777777" w:rsidR="009E47DA" w:rsidRPr="002877AC" w:rsidRDefault="009E47DA" w:rsidP="00C4184D">
            <w:pPr>
              <w:ind w:firstLine="0"/>
              <w:jc w:val="center"/>
              <w:rPr>
                <w:rFonts w:eastAsia="Calibri"/>
                <w:sz w:val="22"/>
                <w:szCs w:val="22"/>
                <w:lang w:eastAsia="en-US"/>
              </w:rPr>
            </w:pPr>
          </w:p>
        </w:tc>
        <w:tc>
          <w:tcPr>
            <w:tcW w:w="2265" w:type="dxa"/>
            <w:shd w:val="clear" w:color="auto" w:fill="auto"/>
          </w:tcPr>
          <w:p w14:paraId="37620A6D" w14:textId="77777777" w:rsidR="009E47DA" w:rsidRPr="002877AC" w:rsidRDefault="009E47DA" w:rsidP="00C4184D">
            <w:pPr>
              <w:ind w:firstLine="0"/>
              <w:jc w:val="center"/>
              <w:rPr>
                <w:rFonts w:eastAsia="Calibri"/>
                <w:sz w:val="22"/>
                <w:szCs w:val="22"/>
                <w:lang w:eastAsia="en-US"/>
              </w:rPr>
            </w:pPr>
          </w:p>
        </w:tc>
        <w:tc>
          <w:tcPr>
            <w:tcW w:w="2551" w:type="dxa"/>
            <w:shd w:val="clear" w:color="auto" w:fill="auto"/>
            <w:noWrap/>
          </w:tcPr>
          <w:p w14:paraId="4736CC0B" w14:textId="77777777" w:rsidR="009E47DA" w:rsidRPr="002877AC" w:rsidRDefault="009E47DA" w:rsidP="00C4184D">
            <w:pPr>
              <w:ind w:firstLine="0"/>
              <w:jc w:val="center"/>
              <w:rPr>
                <w:rFonts w:eastAsia="Calibri"/>
                <w:sz w:val="22"/>
                <w:szCs w:val="22"/>
                <w:lang w:eastAsia="en-US"/>
              </w:rPr>
            </w:pPr>
          </w:p>
        </w:tc>
        <w:tc>
          <w:tcPr>
            <w:tcW w:w="2694" w:type="dxa"/>
            <w:shd w:val="clear" w:color="auto" w:fill="auto"/>
            <w:noWrap/>
          </w:tcPr>
          <w:p w14:paraId="1C3E90AC" w14:textId="77777777" w:rsidR="009E47DA" w:rsidRPr="002877AC" w:rsidRDefault="009E47DA" w:rsidP="00C4184D">
            <w:pPr>
              <w:ind w:firstLine="0"/>
              <w:jc w:val="center"/>
              <w:rPr>
                <w:rFonts w:eastAsia="Calibri"/>
                <w:sz w:val="22"/>
                <w:szCs w:val="22"/>
                <w:lang w:eastAsia="en-US"/>
              </w:rPr>
            </w:pPr>
          </w:p>
        </w:tc>
        <w:tc>
          <w:tcPr>
            <w:tcW w:w="1984" w:type="dxa"/>
          </w:tcPr>
          <w:p w14:paraId="2740E5AF" w14:textId="77777777" w:rsidR="009E47DA" w:rsidRPr="002877AC" w:rsidRDefault="009E47DA" w:rsidP="00C4184D">
            <w:pPr>
              <w:ind w:firstLine="0"/>
              <w:jc w:val="center"/>
              <w:rPr>
                <w:rFonts w:eastAsia="Calibri"/>
                <w:sz w:val="22"/>
                <w:szCs w:val="22"/>
                <w:lang w:eastAsia="en-US"/>
              </w:rPr>
            </w:pPr>
          </w:p>
        </w:tc>
        <w:tc>
          <w:tcPr>
            <w:tcW w:w="1949" w:type="dxa"/>
            <w:shd w:val="clear" w:color="auto" w:fill="auto"/>
            <w:noWrap/>
          </w:tcPr>
          <w:p w14:paraId="7FB8442F" w14:textId="77777777" w:rsidR="009E47DA" w:rsidRPr="002877AC" w:rsidRDefault="009E47DA" w:rsidP="00C4184D">
            <w:pPr>
              <w:ind w:firstLine="0"/>
              <w:jc w:val="center"/>
              <w:rPr>
                <w:rFonts w:eastAsia="Calibri"/>
                <w:sz w:val="22"/>
                <w:szCs w:val="22"/>
                <w:lang w:eastAsia="en-US"/>
              </w:rPr>
            </w:pPr>
          </w:p>
        </w:tc>
      </w:tr>
    </w:tbl>
    <w:p w14:paraId="7A474880" w14:textId="77777777" w:rsidR="009E47DA" w:rsidRPr="002877AC" w:rsidRDefault="009E47DA" w:rsidP="009E47DA">
      <w:pPr>
        <w:ind w:firstLine="0"/>
        <w:jc w:val="center"/>
        <w:rPr>
          <w:rFonts w:eastAsia="Calibri"/>
          <w:sz w:val="22"/>
          <w:szCs w:val="22"/>
          <w:lang w:eastAsia="en-US"/>
        </w:rPr>
      </w:pPr>
    </w:p>
    <w:p w14:paraId="1BB550EF" w14:textId="77777777" w:rsidR="009E47DA" w:rsidRPr="002877AC" w:rsidRDefault="009E47DA" w:rsidP="009E47DA">
      <w:pPr>
        <w:ind w:firstLine="0"/>
        <w:rPr>
          <w:rFonts w:eastAsia="Calibri"/>
          <w:sz w:val="22"/>
          <w:szCs w:val="22"/>
          <w:vertAlign w:val="superscript"/>
          <w:lang w:eastAsia="en-US"/>
        </w:rPr>
      </w:pPr>
    </w:p>
    <w:p w14:paraId="15EEB32C" w14:textId="77777777" w:rsidR="009E47DA" w:rsidRPr="002877AC" w:rsidRDefault="009E47DA" w:rsidP="009E47DA">
      <w:pPr>
        <w:ind w:firstLine="0"/>
        <w:jc w:val="center"/>
        <w:rPr>
          <w:rFonts w:eastAsia="Calibri"/>
          <w:b/>
          <w:sz w:val="22"/>
          <w:szCs w:val="22"/>
          <w:lang w:eastAsia="en-US"/>
        </w:rPr>
      </w:pPr>
    </w:p>
    <w:tbl>
      <w:tblPr>
        <w:tblpPr w:leftFromText="180" w:rightFromText="180" w:vertAnchor="text" w:horzAnchor="margin" w:tblpX="-567" w:tblpY="21"/>
        <w:tblW w:w="15026" w:type="dxa"/>
        <w:tblBorders>
          <w:insideH w:val="single" w:sz="4" w:space="0" w:color="auto"/>
        </w:tblBorders>
        <w:tblLook w:val="04A0" w:firstRow="1" w:lastRow="0" w:firstColumn="1" w:lastColumn="0" w:noHBand="0" w:noVBand="1"/>
      </w:tblPr>
      <w:tblGrid>
        <w:gridCol w:w="8647"/>
        <w:gridCol w:w="6379"/>
      </w:tblGrid>
      <w:tr w:rsidR="009E47DA" w:rsidRPr="002877AC" w14:paraId="47C5DD38" w14:textId="77777777" w:rsidTr="00C4184D">
        <w:tc>
          <w:tcPr>
            <w:tcW w:w="8647" w:type="dxa"/>
            <w:shd w:val="clear" w:color="auto" w:fill="auto"/>
          </w:tcPr>
          <w:bookmarkEnd w:id="11"/>
          <w:bookmarkEnd w:id="12"/>
          <w:p w14:paraId="015C6A5E"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51694149"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 xml:space="preserve">ГАУ ВО «Мой бизнес»   </w:t>
            </w:r>
          </w:p>
          <w:p w14:paraId="4DFA5CA5" w14:textId="77777777" w:rsidR="009E47DA" w:rsidRPr="002877AC" w:rsidRDefault="009E47DA" w:rsidP="00C4184D">
            <w:pPr>
              <w:ind w:firstLine="0"/>
              <w:jc w:val="center"/>
              <w:rPr>
                <w:rFonts w:eastAsia="Calibri"/>
                <w:sz w:val="22"/>
                <w:szCs w:val="22"/>
                <w:lang w:eastAsia="en-US"/>
              </w:rPr>
            </w:pPr>
          </w:p>
          <w:p w14:paraId="18C1040E" w14:textId="77777777" w:rsidR="009E47DA" w:rsidRPr="002877AC" w:rsidRDefault="009E47DA" w:rsidP="00C4184D">
            <w:pPr>
              <w:ind w:firstLine="0"/>
              <w:jc w:val="center"/>
              <w:rPr>
                <w:rFonts w:eastAsia="Calibri"/>
                <w:sz w:val="22"/>
                <w:szCs w:val="22"/>
                <w:lang w:eastAsia="en-US"/>
              </w:rPr>
            </w:pPr>
          </w:p>
          <w:p w14:paraId="3FC545F5"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И.О. директора ___________________</w:t>
            </w:r>
            <w:r w:rsidRPr="002877AC">
              <w:rPr>
                <w:rFonts w:eastAsia="Calibri"/>
                <w:b/>
                <w:bCs/>
                <w:sz w:val="22"/>
                <w:szCs w:val="22"/>
                <w:lang w:eastAsia="en-US"/>
              </w:rPr>
              <w:t xml:space="preserve"> </w:t>
            </w:r>
          </w:p>
          <w:p w14:paraId="0E199CAD"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379" w:type="dxa"/>
            <w:shd w:val="clear" w:color="auto" w:fill="auto"/>
          </w:tcPr>
          <w:p w14:paraId="079C5611"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Исполнитель:</w:t>
            </w:r>
          </w:p>
          <w:p w14:paraId="139E8D04" w14:textId="77777777" w:rsidR="009E47DA" w:rsidRPr="002877AC" w:rsidRDefault="009E47DA" w:rsidP="00C4184D">
            <w:pPr>
              <w:ind w:firstLine="0"/>
              <w:jc w:val="center"/>
              <w:rPr>
                <w:rFonts w:eastAsia="Calibri"/>
                <w:b/>
                <w:bCs/>
                <w:sz w:val="22"/>
                <w:szCs w:val="22"/>
                <w:lang w:eastAsia="en-US"/>
              </w:rPr>
            </w:pPr>
          </w:p>
          <w:p w14:paraId="449486D4" w14:textId="77777777" w:rsidR="009E47DA" w:rsidRPr="002877AC" w:rsidRDefault="009E47DA" w:rsidP="00C4184D">
            <w:pPr>
              <w:ind w:firstLine="0"/>
              <w:jc w:val="center"/>
              <w:rPr>
                <w:rFonts w:eastAsia="Calibri"/>
                <w:b/>
                <w:bCs/>
                <w:sz w:val="22"/>
                <w:szCs w:val="22"/>
                <w:lang w:eastAsia="en-US"/>
              </w:rPr>
            </w:pPr>
          </w:p>
          <w:p w14:paraId="11054B96" w14:textId="77777777" w:rsidR="009E47DA" w:rsidRPr="002877AC" w:rsidRDefault="009E47DA" w:rsidP="00C4184D">
            <w:pPr>
              <w:ind w:firstLine="0"/>
              <w:jc w:val="center"/>
              <w:rPr>
                <w:rFonts w:eastAsia="Calibri"/>
                <w:b/>
                <w:bCs/>
                <w:sz w:val="22"/>
                <w:szCs w:val="22"/>
                <w:lang w:eastAsia="en-US"/>
              </w:rPr>
            </w:pPr>
          </w:p>
          <w:p w14:paraId="1331616F" w14:textId="77777777" w:rsidR="009E47DA" w:rsidRPr="002877AC" w:rsidRDefault="009E47DA" w:rsidP="00C4184D">
            <w:pPr>
              <w:ind w:firstLine="0"/>
              <w:jc w:val="center"/>
              <w:rPr>
                <w:rFonts w:eastAsia="Calibri"/>
                <w:b/>
                <w:bCs/>
                <w:sz w:val="22"/>
                <w:szCs w:val="22"/>
                <w:lang w:eastAsia="en-US"/>
              </w:rPr>
            </w:pPr>
          </w:p>
          <w:p w14:paraId="68738BAE"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______________________</w:t>
            </w:r>
          </w:p>
          <w:p w14:paraId="33C2806E"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p>
        </w:tc>
      </w:tr>
    </w:tbl>
    <w:p w14:paraId="0CC47E58" w14:textId="77777777" w:rsidR="009E47DA" w:rsidRPr="002877AC" w:rsidRDefault="009E47DA" w:rsidP="009E47DA">
      <w:pPr>
        <w:ind w:firstLine="0"/>
        <w:jc w:val="center"/>
        <w:rPr>
          <w:rFonts w:eastAsia="Calibri"/>
          <w:sz w:val="22"/>
          <w:szCs w:val="22"/>
          <w:lang w:eastAsia="en-US"/>
        </w:rPr>
      </w:pPr>
    </w:p>
    <w:p w14:paraId="692FB701" w14:textId="77777777" w:rsidR="009E47DA" w:rsidRPr="002877AC" w:rsidRDefault="009E47DA" w:rsidP="009E47DA">
      <w:pPr>
        <w:ind w:firstLine="0"/>
        <w:jc w:val="center"/>
        <w:rPr>
          <w:rFonts w:eastAsia="Calibri"/>
          <w:sz w:val="22"/>
          <w:szCs w:val="22"/>
          <w:lang w:eastAsia="en-US"/>
        </w:rPr>
      </w:pPr>
    </w:p>
    <w:p w14:paraId="668C94AD" w14:textId="77777777" w:rsidR="009E47DA" w:rsidRPr="002877AC" w:rsidRDefault="009E47DA" w:rsidP="009E47DA">
      <w:pPr>
        <w:spacing w:line="240" w:lineRule="exact"/>
        <w:ind w:right="51" w:firstLine="0"/>
        <w:jc w:val="right"/>
        <w:rPr>
          <w:color w:val="000000"/>
          <w:sz w:val="24"/>
          <w:szCs w:val="20"/>
        </w:rPr>
      </w:pPr>
    </w:p>
    <w:bookmarkEnd w:id="9"/>
    <w:p w14:paraId="3A309F98" w14:textId="77777777" w:rsidR="009E47DA" w:rsidRPr="002877AC" w:rsidRDefault="009E47DA" w:rsidP="009E47DA">
      <w:pPr>
        <w:spacing w:line="240" w:lineRule="exact"/>
        <w:ind w:right="51" w:firstLine="0"/>
        <w:jc w:val="right"/>
        <w:rPr>
          <w:color w:val="000000"/>
          <w:sz w:val="24"/>
          <w:szCs w:val="20"/>
        </w:rPr>
        <w:sectPr w:rsidR="009E47DA" w:rsidRPr="002877AC" w:rsidSect="008F0E00">
          <w:headerReference w:type="even" r:id="rId11"/>
          <w:headerReference w:type="first" r:id="rId12"/>
          <w:pgSz w:w="16838" w:h="11906" w:orient="landscape"/>
          <w:pgMar w:top="1559" w:right="1134" w:bottom="567" w:left="1134" w:header="0" w:footer="0" w:gutter="0"/>
          <w:pgNumType w:start="1"/>
          <w:cols w:space="720"/>
          <w:formProt w:val="0"/>
          <w:titlePg/>
          <w:docGrid w:linePitch="360"/>
        </w:sectPr>
      </w:pPr>
    </w:p>
    <w:bookmarkEnd w:id="10"/>
    <w:p w14:paraId="76674F86" w14:textId="77777777" w:rsidR="009E47DA" w:rsidRPr="002877AC" w:rsidRDefault="009E47DA" w:rsidP="009E47DA">
      <w:pPr>
        <w:spacing w:line="240" w:lineRule="exact"/>
        <w:ind w:right="51" w:firstLine="0"/>
        <w:jc w:val="right"/>
        <w:rPr>
          <w:sz w:val="24"/>
          <w:szCs w:val="20"/>
        </w:rPr>
      </w:pPr>
      <w:r w:rsidRPr="002877AC">
        <w:rPr>
          <w:color w:val="000000"/>
          <w:sz w:val="24"/>
          <w:szCs w:val="20"/>
        </w:rPr>
        <w:lastRenderedPageBreak/>
        <w:t>Приложение № 3</w:t>
      </w:r>
    </w:p>
    <w:p w14:paraId="7462C88E" w14:textId="77777777" w:rsidR="009E47DA" w:rsidRPr="002877AC" w:rsidRDefault="009E47DA" w:rsidP="009E47DA">
      <w:pPr>
        <w:ind w:firstLine="0"/>
        <w:jc w:val="right"/>
        <w:rPr>
          <w:sz w:val="24"/>
        </w:rPr>
      </w:pPr>
      <w:r w:rsidRPr="002877AC">
        <w:rPr>
          <w:sz w:val="24"/>
        </w:rPr>
        <w:t>к Техническому заданию</w:t>
      </w:r>
    </w:p>
    <w:p w14:paraId="0CB4D99D" w14:textId="77777777" w:rsidR="009E47DA" w:rsidRPr="002877AC" w:rsidRDefault="009E47DA" w:rsidP="009E47DA">
      <w:pPr>
        <w:ind w:firstLine="0"/>
      </w:pPr>
    </w:p>
    <w:p w14:paraId="110D106A" w14:textId="77777777" w:rsidR="009E47DA" w:rsidRPr="002877AC" w:rsidRDefault="009E47DA" w:rsidP="009E47DA">
      <w:pPr>
        <w:spacing w:after="60"/>
        <w:ind w:firstLine="0"/>
        <w:jc w:val="center"/>
        <w:rPr>
          <w:color w:val="000000"/>
          <w:sz w:val="24"/>
          <w:szCs w:val="28"/>
        </w:rPr>
      </w:pPr>
      <w:r w:rsidRPr="002877AC">
        <w:rPr>
          <w:color w:val="000000"/>
          <w:sz w:val="24"/>
          <w:szCs w:val="28"/>
        </w:rPr>
        <w:t xml:space="preserve">Медиа-отчёт </w:t>
      </w:r>
    </w:p>
    <w:p w14:paraId="3D3B64B6" w14:textId="77777777" w:rsidR="009E47DA" w:rsidRPr="002877AC" w:rsidRDefault="009E47DA" w:rsidP="009E47DA">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9E47DA" w:rsidRPr="002877AC" w14:paraId="7419A397" w14:textId="77777777" w:rsidTr="00C4184D">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93686B" w14:textId="77777777" w:rsidR="009E47DA" w:rsidRPr="002877AC" w:rsidRDefault="009E47DA" w:rsidP="00C4184D">
            <w:pPr>
              <w:spacing w:after="60"/>
              <w:ind w:firstLine="0"/>
              <w:jc w:val="center"/>
              <w:rPr>
                <w:color w:val="000000"/>
                <w:sz w:val="24"/>
              </w:rPr>
            </w:pPr>
            <w:r w:rsidRPr="002877AC">
              <w:rPr>
                <w:color w:val="000000"/>
                <w:sz w:val="24"/>
              </w:rPr>
              <w:t>Отчет по СМИ</w:t>
            </w:r>
          </w:p>
        </w:tc>
      </w:tr>
      <w:tr w:rsidR="009E47DA" w:rsidRPr="002877AC" w14:paraId="4C10F0A5" w14:textId="77777777" w:rsidTr="00C4184D">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6A5C614" w14:textId="77777777" w:rsidR="009E47DA" w:rsidRPr="002877AC" w:rsidRDefault="009E47DA" w:rsidP="00C4184D">
            <w:pPr>
              <w:spacing w:after="60"/>
              <w:ind w:firstLine="0"/>
              <w:jc w:val="center"/>
              <w:rPr>
                <w:color w:val="000000"/>
                <w:sz w:val="24"/>
              </w:rPr>
            </w:pPr>
            <w:r w:rsidRPr="002877AC">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0ACA83B" w14:textId="77777777" w:rsidR="009E47DA" w:rsidRPr="002877AC" w:rsidRDefault="009E47DA" w:rsidP="00C4184D">
            <w:pPr>
              <w:spacing w:after="60"/>
              <w:ind w:firstLine="0"/>
              <w:jc w:val="center"/>
              <w:rPr>
                <w:color w:val="000000"/>
                <w:sz w:val="24"/>
              </w:rPr>
            </w:pPr>
            <w:r w:rsidRPr="002877AC">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BEDDC4" w14:textId="77777777" w:rsidR="009E47DA" w:rsidRPr="002877AC" w:rsidRDefault="009E47DA" w:rsidP="00C4184D">
            <w:pPr>
              <w:spacing w:after="60"/>
              <w:ind w:firstLine="0"/>
              <w:jc w:val="center"/>
              <w:rPr>
                <w:color w:val="000000"/>
                <w:sz w:val="24"/>
              </w:rPr>
            </w:pPr>
            <w:r w:rsidRPr="002877AC">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4E6544" w14:textId="77777777" w:rsidR="009E47DA" w:rsidRPr="002877AC" w:rsidRDefault="009E47DA" w:rsidP="00C4184D">
            <w:pPr>
              <w:spacing w:after="60"/>
              <w:ind w:firstLine="0"/>
              <w:jc w:val="center"/>
              <w:rPr>
                <w:color w:val="000000"/>
                <w:sz w:val="24"/>
              </w:rPr>
            </w:pPr>
            <w:r w:rsidRPr="002877AC">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14:paraId="158FE355" w14:textId="77777777" w:rsidR="009E47DA" w:rsidRPr="002877AC" w:rsidRDefault="009E47DA" w:rsidP="00C4184D">
            <w:pPr>
              <w:spacing w:after="60"/>
              <w:ind w:firstLine="0"/>
              <w:jc w:val="center"/>
              <w:rPr>
                <w:color w:val="000000"/>
                <w:sz w:val="24"/>
              </w:rPr>
            </w:pPr>
            <w:r w:rsidRPr="002877AC">
              <w:rPr>
                <w:color w:val="000000"/>
                <w:sz w:val="24"/>
              </w:rPr>
              <w:t>Ссылки на размещенный материал</w:t>
            </w:r>
          </w:p>
        </w:tc>
      </w:tr>
      <w:tr w:rsidR="009E47DA" w:rsidRPr="002877AC" w14:paraId="725D5F22" w14:textId="77777777" w:rsidTr="00C4184D">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ECCFB2" w14:textId="77777777" w:rsidR="009E47DA" w:rsidRPr="002877AC" w:rsidRDefault="009E47DA" w:rsidP="00C4184D">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E8ACC4" w14:textId="77777777" w:rsidR="009E47DA" w:rsidRPr="002877AC" w:rsidRDefault="009E47DA" w:rsidP="00C4184D">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38B186" w14:textId="77777777" w:rsidR="009E47DA" w:rsidRPr="002877AC" w:rsidRDefault="009E47DA" w:rsidP="00C4184D">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FF1EBF" w14:textId="77777777" w:rsidR="009E47DA" w:rsidRPr="002877AC" w:rsidRDefault="009E47DA" w:rsidP="00C4184D">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F4B60A7" w14:textId="77777777" w:rsidR="009E47DA" w:rsidRPr="002877AC" w:rsidRDefault="009E47DA" w:rsidP="00C4184D">
            <w:pPr>
              <w:spacing w:after="60"/>
              <w:ind w:firstLine="0"/>
              <w:jc w:val="center"/>
              <w:rPr>
                <w:color w:val="000000"/>
                <w:sz w:val="24"/>
              </w:rPr>
            </w:pPr>
            <w:r w:rsidRPr="002877AC">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9C7A349" w14:textId="77777777" w:rsidR="009E47DA" w:rsidRPr="002877AC" w:rsidRDefault="009E47DA" w:rsidP="00C4184D">
            <w:pPr>
              <w:spacing w:after="60"/>
              <w:ind w:firstLine="0"/>
              <w:jc w:val="center"/>
              <w:rPr>
                <w:color w:val="000000"/>
                <w:sz w:val="24"/>
              </w:rPr>
            </w:pPr>
            <w:r w:rsidRPr="002877AC">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14:paraId="6ACFFF55" w14:textId="77777777" w:rsidR="009E47DA" w:rsidRPr="002877AC" w:rsidRDefault="009E47DA" w:rsidP="00C4184D">
            <w:pPr>
              <w:spacing w:after="60"/>
              <w:ind w:firstLine="0"/>
              <w:jc w:val="center"/>
              <w:rPr>
                <w:color w:val="000000"/>
                <w:sz w:val="24"/>
              </w:rPr>
            </w:pPr>
            <w:r w:rsidRPr="002877AC">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835B96" w14:textId="77777777" w:rsidR="009E47DA" w:rsidRPr="002877AC" w:rsidRDefault="009E47DA" w:rsidP="00C4184D">
            <w:pPr>
              <w:spacing w:after="60"/>
              <w:ind w:firstLine="0"/>
              <w:jc w:val="center"/>
              <w:rPr>
                <w:color w:val="000000"/>
                <w:sz w:val="24"/>
              </w:rPr>
            </w:pPr>
            <w:r w:rsidRPr="002877AC">
              <w:rPr>
                <w:color w:val="000000"/>
                <w:sz w:val="24"/>
              </w:rPr>
              <w:t>Ссылка</w:t>
            </w:r>
          </w:p>
        </w:tc>
      </w:tr>
      <w:tr w:rsidR="009E47DA" w:rsidRPr="002877AC" w14:paraId="3AC908A0" w14:textId="77777777" w:rsidTr="00C4184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3178CCC" w14:textId="77777777" w:rsidR="009E47DA" w:rsidRPr="002877AC" w:rsidRDefault="009E47DA" w:rsidP="00C4184D">
            <w:pPr>
              <w:spacing w:after="60"/>
              <w:ind w:firstLine="0"/>
              <w:jc w:val="center"/>
              <w:rPr>
                <w:iCs/>
                <w:sz w:val="24"/>
              </w:rPr>
            </w:pPr>
            <w:r w:rsidRPr="002877AC">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98121E3" w14:textId="77777777" w:rsidR="009E47DA" w:rsidRPr="002877AC" w:rsidRDefault="009E47DA" w:rsidP="00C4184D">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9FDC8A7" w14:textId="77777777" w:rsidR="009E47DA" w:rsidRPr="002877AC" w:rsidRDefault="009E47DA" w:rsidP="00C4184D">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8076837" w14:textId="77777777" w:rsidR="009E47DA" w:rsidRPr="002877AC" w:rsidRDefault="009E47DA" w:rsidP="00C4184D">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F35CCA4" w14:textId="77777777" w:rsidR="009E47DA" w:rsidRPr="002877AC" w:rsidRDefault="009E47DA" w:rsidP="00C4184D">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DF86E11" w14:textId="77777777" w:rsidR="009E47DA" w:rsidRPr="002877AC" w:rsidRDefault="009E47DA" w:rsidP="00C4184D">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A36EBF" w14:textId="77777777" w:rsidR="009E47DA" w:rsidRPr="002877AC" w:rsidRDefault="009E47DA" w:rsidP="00C4184D">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C76DF" w14:textId="77777777" w:rsidR="009E47DA" w:rsidRPr="002877AC" w:rsidRDefault="009E47DA" w:rsidP="00C4184D">
            <w:pPr>
              <w:spacing w:after="60"/>
              <w:ind w:firstLine="0"/>
              <w:rPr>
                <w:sz w:val="24"/>
                <w:u w:val="single"/>
              </w:rPr>
            </w:pPr>
          </w:p>
        </w:tc>
      </w:tr>
      <w:tr w:rsidR="009E47DA" w:rsidRPr="002877AC" w14:paraId="062EC09E" w14:textId="77777777" w:rsidTr="00C4184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5CC421" w14:textId="77777777" w:rsidR="009E47DA" w:rsidRPr="002877AC" w:rsidRDefault="009E47DA" w:rsidP="00C4184D">
            <w:pPr>
              <w:spacing w:after="60"/>
              <w:ind w:firstLine="0"/>
              <w:jc w:val="center"/>
              <w:rPr>
                <w:iCs/>
                <w:sz w:val="24"/>
              </w:rPr>
            </w:pPr>
            <w:r w:rsidRPr="002877AC">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ADD164D" w14:textId="77777777" w:rsidR="009E47DA" w:rsidRPr="002877AC" w:rsidRDefault="009E47DA" w:rsidP="00C4184D">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AD92E5" w14:textId="77777777" w:rsidR="009E47DA" w:rsidRPr="002877AC" w:rsidRDefault="009E47DA" w:rsidP="00C4184D">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3E905AD" w14:textId="77777777" w:rsidR="009E47DA" w:rsidRPr="002877AC" w:rsidRDefault="009E47DA" w:rsidP="00C4184D">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8B9751" w14:textId="77777777" w:rsidR="009E47DA" w:rsidRPr="002877AC" w:rsidRDefault="009E47DA" w:rsidP="00C4184D">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F38AD42" w14:textId="77777777" w:rsidR="009E47DA" w:rsidRPr="002877AC" w:rsidRDefault="009E47DA" w:rsidP="00C4184D">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5B849B" w14:textId="77777777" w:rsidR="009E47DA" w:rsidRPr="002877AC" w:rsidRDefault="009E47DA" w:rsidP="00C4184D">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FB2106" w14:textId="77777777" w:rsidR="009E47DA" w:rsidRPr="002877AC" w:rsidRDefault="009E47DA" w:rsidP="00C4184D">
            <w:pPr>
              <w:spacing w:after="60"/>
              <w:ind w:firstLine="0"/>
              <w:rPr>
                <w:sz w:val="24"/>
                <w:u w:val="single"/>
              </w:rPr>
            </w:pPr>
          </w:p>
        </w:tc>
      </w:tr>
      <w:tr w:rsidR="009E47DA" w:rsidRPr="002877AC" w14:paraId="2C58EEF0" w14:textId="77777777" w:rsidTr="00C4184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A03448" w14:textId="77777777" w:rsidR="009E47DA" w:rsidRPr="002877AC" w:rsidRDefault="009E47DA" w:rsidP="00C4184D">
            <w:pPr>
              <w:spacing w:after="60"/>
              <w:ind w:firstLine="0"/>
              <w:jc w:val="center"/>
              <w:rPr>
                <w:iCs/>
                <w:sz w:val="24"/>
              </w:rPr>
            </w:pPr>
            <w:r w:rsidRPr="002877AC">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F02818C" w14:textId="77777777" w:rsidR="009E47DA" w:rsidRPr="002877AC" w:rsidRDefault="009E47DA" w:rsidP="00C4184D">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E30DE6F" w14:textId="77777777" w:rsidR="009E47DA" w:rsidRPr="002877AC" w:rsidRDefault="009E47DA" w:rsidP="00C4184D">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3D2047E" w14:textId="77777777" w:rsidR="009E47DA" w:rsidRPr="002877AC" w:rsidRDefault="009E47DA" w:rsidP="00C4184D">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032A25" w14:textId="77777777" w:rsidR="009E47DA" w:rsidRPr="002877AC" w:rsidRDefault="009E47DA" w:rsidP="00C4184D">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3749527" w14:textId="77777777" w:rsidR="009E47DA" w:rsidRPr="002877AC" w:rsidRDefault="009E47DA" w:rsidP="00C4184D">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8AA620" w14:textId="77777777" w:rsidR="009E47DA" w:rsidRPr="002877AC" w:rsidRDefault="009E47DA" w:rsidP="00C4184D">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13F2DE" w14:textId="77777777" w:rsidR="009E47DA" w:rsidRPr="002877AC" w:rsidRDefault="009E47DA" w:rsidP="00C4184D">
            <w:pPr>
              <w:spacing w:after="60"/>
              <w:ind w:firstLine="0"/>
              <w:rPr>
                <w:sz w:val="24"/>
              </w:rPr>
            </w:pPr>
            <w:r w:rsidRPr="002877AC">
              <w:rPr>
                <w:sz w:val="24"/>
              </w:rPr>
              <w:t> </w:t>
            </w:r>
          </w:p>
        </w:tc>
      </w:tr>
      <w:tr w:rsidR="009E47DA" w:rsidRPr="002877AC" w14:paraId="4578734D" w14:textId="77777777" w:rsidTr="00C4184D">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D3412E" w14:textId="77777777" w:rsidR="009E47DA" w:rsidRPr="002877AC" w:rsidRDefault="009E47DA" w:rsidP="00C4184D">
            <w:pPr>
              <w:spacing w:after="60"/>
              <w:ind w:firstLine="0"/>
              <w:jc w:val="center"/>
              <w:rPr>
                <w:color w:val="000000"/>
                <w:sz w:val="24"/>
              </w:rPr>
            </w:pPr>
            <w:r w:rsidRPr="002877AC">
              <w:rPr>
                <w:color w:val="000000"/>
                <w:sz w:val="24"/>
              </w:rPr>
              <w:t>Отчет по социальным сетям</w:t>
            </w:r>
          </w:p>
        </w:tc>
      </w:tr>
      <w:tr w:rsidR="009E47DA" w:rsidRPr="002877AC" w14:paraId="4B34E59D" w14:textId="77777777" w:rsidTr="00C4184D">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38E6"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14:paraId="594FA6EB" w14:textId="77777777" w:rsidR="009E47DA" w:rsidRPr="002877AC" w:rsidRDefault="009E47DA" w:rsidP="00C4184D">
            <w:pPr>
              <w:spacing w:after="60"/>
              <w:ind w:firstLine="0"/>
              <w:jc w:val="center"/>
              <w:rPr>
                <w:color w:val="000000"/>
                <w:sz w:val="24"/>
              </w:rPr>
            </w:pPr>
            <w:r w:rsidRPr="002877AC">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14:paraId="5FC37DA1" w14:textId="77777777" w:rsidR="009E47DA" w:rsidRPr="002877AC" w:rsidRDefault="009E47DA" w:rsidP="00C4184D">
            <w:pPr>
              <w:spacing w:after="60"/>
              <w:ind w:firstLine="0"/>
              <w:jc w:val="center"/>
              <w:rPr>
                <w:color w:val="000000"/>
                <w:sz w:val="24"/>
              </w:rPr>
            </w:pPr>
            <w:r w:rsidRPr="002877AC">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B777C8" w14:textId="77777777" w:rsidR="009E47DA" w:rsidRPr="002877AC" w:rsidRDefault="009E47DA" w:rsidP="00C4184D">
            <w:pPr>
              <w:spacing w:after="60"/>
              <w:ind w:firstLine="0"/>
              <w:jc w:val="center"/>
              <w:rPr>
                <w:color w:val="000000"/>
                <w:sz w:val="24"/>
              </w:rPr>
            </w:pPr>
            <w:r w:rsidRPr="002877AC">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3E7B1BE2" w14:textId="77777777" w:rsidR="009E47DA" w:rsidRPr="002877AC" w:rsidRDefault="009E47DA" w:rsidP="00C4184D">
            <w:pPr>
              <w:spacing w:after="60"/>
              <w:ind w:firstLine="0"/>
              <w:jc w:val="center"/>
              <w:rPr>
                <w:color w:val="000000"/>
                <w:sz w:val="24"/>
              </w:rPr>
            </w:pPr>
            <w:r w:rsidRPr="002877AC">
              <w:rPr>
                <w:color w:val="000000"/>
                <w:sz w:val="24"/>
              </w:rPr>
              <w:t xml:space="preserve">Фото </w:t>
            </w:r>
          </w:p>
          <w:p w14:paraId="13E979FB" w14:textId="77777777" w:rsidR="009E47DA" w:rsidRPr="002877AC" w:rsidRDefault="009E47DA" w:rsidP="00C4184D">
            <w:pPr>
              <w:spacing w:after="60"/>
              <w:ind w:firstLine="0"/>
              <w:jc w:val="center"/>
              <w:rPr>
                <w:color w:val="000000"/>
                <w:sz w:val="24"/>
              </w:rPr>
            </w:pPr>
            <w:r w:rsidRPr="002877AC">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EF95398" w14:textId="77777777" w:rsidR="009E47DA" w:rsidRPr="002877AC" w:rsidRDefault="009E47DA" w:rsidP="00C4184D">
            <w:pPr>
              <w:spacing w:after="60"/>
              <w:ind w:firstLine="0"/>
              <w:jc w:val="center"/>
              <w:rPr>
                <w:color w:val="000000"/>
                <w:sz w:val="24"/>
              </w:rPr>
            </w:pPr>
            <w:r w:rsidRPr="002877AC">
              <w:rPr>
                <w:color w:val="000000"/>
                <w:sz w:val="24"/>
              </w:rPr>
              <w:t>Количество репостов</w:t>
            </w:r>
            <w:r w:rsidRPr="002877AC">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E08DE03" w14:textId="77777777" w:rsidR="009E47DA" w:rsidRPr="002877AC" w:rsidRDefault="009E47DA" w:rsidP="00C4184D">
            <w:pPr>
              <w:spacing w:after="60"/>
              <w:ind w:firstLine="0"/>
              <w:jc w:val="center"/>
              <w:rPr>
                <w:color w:val="000000"/>
                <w:sz w:val="24"/>
              </w:rPr>
            </w:pPr>
            <w:r w:rsidRPr="002877AC">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39F33A" w14:textId="77777777" w:rsidR="009E47DA" w:rsidRPr="002877AC" w:rsidRDefault="009E47DA" w:rsidP="00C4184D">
            <w:pPr>
              <w:spacing w:after="60"/>
              <w:ind w:left="-108" w:right="-108" w:firstLine="0"/>
              <w:jc w:val="center"/>
              <w:rPr>
                <w:color w:val="000000"/>
                <w:sz w:val="24"/>
              </w:rPr>
            </w:pPr>
            <w:r w:rsidRPr="002877AC">
              <w:rPr>
                <w:color w:val="000000"/>
                <w:sz w:val="24"/>
              </w:rPr>
              <w:t>Количество просмотров</w:t>
            </w:r>
          </w:p>
        </w:tc>
      </w:tr>
      <w:tr w:rsidR="009E47DA" w:rsidRPr="002877AC" w14:paraId="1FD70814" w14:textId="77777777" w:rsidTr="00C4184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59A774" w14:textId="77777777" w:rsidR="009E47DA" w:rsidRPr="002877AC" w:rsidRDefault="009E47DA" w:rsidP="00C4184D">
            <w:pPr>
              <w:spacing w:after="60"/>
              <w:ind w:firstLine="0"/>
              <w:jc w:val="center"/>
              <w:rPr>
                <w:iCs/>
                <w:color w:val="000000"/>
                <w:sz w:val="24"/>
              </w:rPr>
            </w:pPr>
            <w:r w:rsidRPr="002877AC">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5579EACD" w14:textId="77777777" w:rsidR="009E47DA" w:rsidRPr="002877AC" w:rsidRDefault="009E47DA" w:rsidP="00C4184D">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14:paraId="41319643" w14:textId="77777777" w:rsidR="009E47DA" w:rsidRPr="002877AC" w:rsidRDefault="009E47DA" w:rsidP="00C4184D">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5E4F60" w14:textId="77777777" w:rsidR="009E47DA" w:rsidRPr="002877AC" w:rsidRDefault="009E47DA" w:rsidP="00C4184D">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17D0D9"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BB3C670"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AD0739B"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EFCEA3" w14:textId="77777777" w:rsidR="009E47DA" w:rsidRPr="002877AC" w:rsidRDefault="009E47DA" w:rsidP="00C4184D">
            <w:pPr>
              <w:spacing w:after="60"/>
              <w:ind w:firstLine="0"/>
              <w:rPr>
                <w:sz w:val="24"/>
                <w:u w:val="single"/>
              </w:rPr>
            </w:pPr>
          </w:p>
        </w:tc>
      </w:tr>
      <w:tr w:rsidR="009E47DA" w:rsidRPr="002877AC" w14:paraId="579E5DA5" w14:textId="77777777" w:rsidTr="00C4184D">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5D97F9" w14:textId="77777777" w:rsidR="009E47DA" w:rsidRPr="002877AC" w:rsidRDefault="009E47DA" w:rsidP="00C4184D">
            <w:pPr>
              <w:spacing w:after="60"/>
              <w:ind w:firstLine="0"/>
              <w:jc w:val="center"/>
              <w:rPr>
                <w:iCs/>
                <w:color w:val="000000"/>
                <w:sz w:val="24"/>
              </w:rPr>
            </w:pPr>
            <w:r w:rsidRPr="002877AC">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7C9BE17A" w14:textId="77777777" w:rsidR="009E47DA" w:rsidRPr="002877AC" w:rsidRDefault="009E47DA" w:rsidP="00C4184D">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14:paraId="0326041A" w14:textId="77777777" w:rsidR="009E47DA" w:rsidRPr="002877AC" w:rsidRDefault="009E47DA" w:rsidP="00C4184D">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7819CF" w14:textId="77777777" w:rsidR="009E47DA" w:rsidRPr="002877AC" w:rsidRDefault="009E47DA" w:rsidP="00C4184D">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82F529"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1042A5E"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7DA3763" w14:textId="77777777" w:rsidR="009E47DA" w:rsidRPr="002877AC" w:rsidRDefault="009E47DA" w:rsidP="00C4184D">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8B7F45" w14:textId="77777777" w:rsidR="009E47DA" w:rsidRPr="002877AC" w:rsidRDefault="009E47DA" w:rsidP="00C4184D">
            <w:pPr>
              <w:spacing w:after="60"/>
              <w:ind w:firstLine="0"/>
              <w:rPr>
                <w:sz w:val="24"/>
                <w:u w:val="single"/>
              </w:rPr>
            </w:pPr>
          </w:p>
        </w:tc>
      </w:tr>
    </w:tbl>
    <w:p w14:paraId="717B6C23" w14:textId="77777777" w:rsidR="009E47DA" w:rsidRPr="002877AC" w:rsidRDefault="009E47DA" w:rsidP="009E47DA">
      <w:pPr>
        <w:spacing w:after="60"/>
        <w:ind w:firstLine="0"/>
        <w:rPr>
          <w:sz w:val="24"/>
        </w:rPr>
      </w:pPr>
    </w:p>
    <w:p w14:paraId="26F07BD1" w14:textId="77777777" w:rsidR="009E47DA" w:rsidRPr="002877AC" w:rsidRDefault="009E47DA" w:rsidP="009E47DA">
      <w:pPr>
        <w:ind w:firstLine="0"/>
        <w:jc w:val="center"/>
        <w:rPr>
          <w:rFonts w:eastAsia="Calibri"/>
          <w:b/>
          <w:sz w:val="22"/>
          <w:szCs w:val="22"/>
          <w:lang w:eastAsia="en-US"/>
        </w:rPr>
      </w:pPr>
    </w:p>
    <w:tbl>
      <w:tblPr>
        <w:tblpPr w:leftFromText="180" w:rightFromText="180" w:vertAnchor="text" w:horzAnchor="margin" w:tblpX="-284" w:tblpY="80"/>
        <w:tblW w:w="10348" w:type="dxa"/>
        <w:tblBorders>
          <w:insideH w:val="single" w:sz="4" w:space="0" w:color="auto"/>
        </w:tblBorders>
        <w:tblLook w:val="04A0" w:firstRow="1" w:lastRow="0" w:firstColumn="1" w:lastColumn="0" w:noHBand="0" w:noVBand="1"/>
      </w:tblPr>
      <w:tblGrid>
        <w:gridCol w:w="5529"/>
        <w:gridCol w:w="4819"/>
      </w:tblGrid>
      <w:tr w:rsidR="009E47DA" w:rsidRPr="002877AC" w14:paraId="1B9F1B42" w14:textId="77777777" w:rsidTr="00C4184D">
        <w:tc>
          <w:tcPr>
            <w:tcW w:w="5529" w:type="dxa"/>
            <w:shd w:val="clear" w:color="auto" w:fill="auto"/>
          </w:tcPr>
          <w:p w14:paraId="72CAD990"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6B0964F1"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 xml:space="preserve">ГАУ ВО «Мой бизнес»   </w:t>
            </w:r>
          </w:p>
          <w:p w14:paraId="627266A9" w14:textId="77777777" w:rsidR="009E47DA" w:rsidRPr="002877AC" w:rsidRDefault="009E47DA" w:rsidP="00C4184D">
            <w:pPr>
              <w:ind w:firstLine="0"/>
              <w:jc w:val="center"/>
              <w:rPr>
                <w:rFonts w:eastAsia="Calibri"/>
                <w:sz w:val="22"/>
                <w:szCs w:val="22"/>
                <w:lang w:eastAsia="en-US"/>
              </w:rPr>
            </w:pPr>
          </w:p>
          <w:p w14:paraId="59D95E00" w14:textId="77777777" w:rsidR="009E47DA" w:rsidRPr="002877AC" w:rsidRDefault="009E47DA" w:rsidP="00C4184D">
            <w:pPr>
              <w:ind w:firstLine="0"/>
              <w:jc w:val="center"/>
              <w:rPr>
                <w:rFonts w:eastAsia="Calibri"/>
                <w:sz w:val="22"/>
                <w:szCs w:val="22"/>
                <w:lang w:eastAsia="en-US"/>
              </w:rPr>
            </w:pPr>
          </w:p>
          <w:p w14:paraId="02F80277"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И.О. директора __________________</w:t>
            </w:r>
            <w:r w:rsidRPr="002877AC">
              <w:rPr>
                <w:rFonts w:eastAsia="Calibri"/>
                <w:b/>
                <w:bCs/>
                <w:sz w:val="22"/>
                <w:szCs w:val="22"/>
                <w:lang w:eastAsia="en-US"/>
              </w:rPr>
              <w:t xml:space="preserve"> </w:t>
            </w:r>
          </w:p>
          <w:p w14:paraId="7F83483F"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4819" w:type="dxa"/>
            <w:shd w:val="clear" w:color="auto" w:fill="auto"/>
          </w:tcPr>
          <w:p w14:paraId="6A77A1DB"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Исполнитель:</w:t>
            </w:r>
          </w:p>
          <w:p w14:paraId="0A8940FA" w14:textId="77777777" w:rsidR="009E47DA" w:rsidRPr="002877AC" w:rsidRDefault="009E47DA" w:rsidP="00C4184D">
            <w:pPr>
              <w:ind w:firstLine="0"/>
              <w:jc w:val="center"/>
              <w:rPr>
                <w:rFonts w:eastAsia="Calibri"/>
                <w:b/>
                <w:bCs/>
                <w:sz w:val="22"/>
                <w:szCs w:val="22"/>
                <w:lang w:eastAsia="en-US"/>
              </w:rPr>
            </w:pPr>
          </w:p>
          <w:p w14:paraId="4E8E784F" w14:textId="77777777" w:rsidR="009E47DA" w:rsidRPr="002877AC" w:rsidRDefault="009E47DA" w:rsidP="00C4184D">
            <w:pPr>
              <w:ind w:firstLine="0"/>
              <w:jc w:val="center"/>
              <w:rPr>
                <w:rFonts w:eastAsia="Calibri"/>
                <w:b/>
                <w:bCs/>
                <w:sz w:val="22"/>
                <w:szCs w:val="22"/>
                <w:lang w:eastAsia="en-US"/>
              </w:rPr>
            </w:pPr>
          </w:p>
          <w:p w14:paraId="4AAA3F19" w14:textId="77777777" w:rsidR="009E47DA" w:rsidRPr="002877AC" w:rsidRDefault="009E47DA" w:rsidP="00C4184D">
            <w:pPr>
              <w:ind w:firstLine="0"/>
              <w:jc w:val="center"/>
              <w:rPr>
                <w:rFonts w:eastAsia="Calibri"/>
                <w:b/>
                <w:bCs/>
                <w:sz w:val="22"/>
                <w:szCs w:val="22"/>
                <w:lang w:eastAsia="en-US"/>
              </w:rPr>
            </w:pPr>
          </w:p>
          <w:p w14:paraId="0043781B" w14:textId="77777777" w:rsidR="009E47DA" w:rsidRPr="002877AC" w:rsidRDefault="009E47DA" w:rsidP="00C4184D">
            <w:pPr>
              <w:ind w:firstLine="0"/>
              <w:jc w:val="center"/>
              <w:rPr>
                <w:rFonts w:eastAsia="Calibri"/>
                <w:b/>
                <w:bCs/>
                <w:sz w:val="22"/>
                <w:szCs w:val="22"/>
                <w:lang w:eastAsia="en-US"/>
              </w:rPr>
            </w:pPr>
          </w:p>
          <w:p w14:paraId="37634501"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______________________</w:t>
            </w:r>
          </w:p>
          <w:p w14:paraId="765AFCBF"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p>
        </w:tc>
      </w:tr>
    </w:tbl>
    <w:p w14:paraId="41E56DCC" w14:textId="77777777" w:rsidR="009E47DA" w:rsidRPr="002877AC" w:rsidRDefault="009E47DA" w:rsidP="009E47DA">
      <w:pPr>
        <w:tabs>
          <w:tab w:val="left" w:pos="426"/>
        </w:tabs>
        <w:spacing w:after="160" w:line="259" w:lineRule="auto"/>
        <w:ind w:firstLine="0"/>
        <w:jc w:val="left"/>
        <w:rPr>
          <w:b/>
          <w:bCs/>
          <w:color w:val="000000"/>
          <w:sz w:val="24"/>
        </w:rPr>
      </w:pPr>
    </w:p>
    <w:p w14:paraId="19B1F524" w14:textId="77777777" w:rsidR="009E47DA" w:rsidRPr="002877AC" w:rsidRDefault="009E47DA" w:rsidP="009E47DA">
      <w:pPr>
        <w:tabs>
          <w:tab w:val="left" w:pos="426"/>
        </w:tabs>
        <w:spacing w:after="160" w:line="259" w:lineRule="auto"/>
        <w:ind w:firstLine="0"/>
        <w:jc w:val="left"/>
        <w:rPr>
          <w:b/>
          <w:bCs/>
          <w:color w:val="000000"/>
          <w:sz w:val="24"/>
        </w:rPr>
      </w:pPr>
    </w:p>
    <w:p w14:paraId="5B162B3C" w14:textId="77777777" w:rsidR="009E47DA" w:rsidRPr="002877AC" w:rsidRDefault="009E47DA" w:rsidP="009E47DA">
      <w:pPr>
        <w:tabs>
          <w:tab w:val="left" w:pos="426"/>
        </w:tabs>
        <w:spacing w:after="160" w:line="259" w:lineRule="auto"/>
        <w:ind w:firstLine="0"/>
        <w:jc w:val="left"/>
        <w:rPr>
          <w:b/>
          <w:bCs/>
          <w:color w:val="000000"/>
          <w:sz w:val="24"/>
        </w:rPr>
      </w:pPr>
    </w:p>
    <w:p w14:paraId="7C858FBC" w14:textId="77777777" w:rsidR="009E47DA" w:rsidRPr="002877AC" w:rsidRDefault="009E47DA" w:rsidP="009E47DA">
      <w:pPr>
        <w:tabs>
          <w:tab w:val="left" w:pos="426"/>
        </w:tabs>
        <w:spacing w:after="160" w:line="259" w:lineRule="auto"/>
        <w:ind w:firstLine="0"/>
        <w:jc w:val="left"/>
        <w:rPr>
          <w:b/>
          <w:bCs/>
          <w:color w:val="000000"/>
          <w:sz w:val="24"/>
        </w:rPr>
      </w:pPr>
    </w:p>
    <w:p w14:paraId="2AE81190" w14:textId="77777777" w:rsidR="009E47DA" w:rsidRPr="002877AC" w:rsidRDefault="009E47DA" w:rsidP="009E47DA">
      <w:pPr>
        <w:tabs>
          <w:tab w:val="left" w:pos="426"/>
        </w:tabs>
        <w:spacing w:after="160" w:line="259" w:lineRule="auto"/>
        <w:ind w:firstLine="0"/>
        <w:jc w:val="left"/>
        <w:rPr>
          <w:b/>
          <w:bCs/>
          <w:color w:val="000000"/>
          <w:sz w:val="24"/>
        </w:rPr>
      </w:pPr>
    </w:p>
    <w:p w14:paraId="23F69B4E" w14:textId="77777777" w:rsidR="009E47DA" w:rsidRPr="002877AC" w:rsidRDefault="009E47DA" w:rsidP="009E47DA">
      <w:pPr>
        <w:tabs>
          <w:tab w:val="left" w:pos="426"/>
        </w:tabs>
        <w:spacing w:after="160" w:line="259" w:lineRule="auto"/>
        <w:ind w:firstLine="0"/>
        <w:jc w:val="left"/>
        <w:rPr>
          <w:b/>
          <w:bCs/>
          <w:color w:val="000000"/>
          <w:sz w:val="24"/>
        </w:rPr>
      </w:pPr>
    </w:p>
    <w:p w14:paraId="46B0B895" w14:textId="77777777" w:rsidR="009E47DA" w:rsidRPr="002877AC" w:rsidRDefault="009E47DA" w:rsidP="009E47DA">
      <w:pPr>
        <w:tabs>
          <w:tab w:val="left" w:pos="426"/>
        </w:tabs>
        <w:spacing w:after="160" w:line="259" w:lineRule="auto"/>
        <w:ind w:firstLine="0"/>
        <w:jc w:val="left"/>
        <w:rPr>
          <w:b/>
          <w:bCs/>
          <w:color w:val="000000"/>
          <w:sz w:val="24"/>
        </w:rPr>
      </w:pPr>
    </w:p>
    <w:p w14:paraId="04A5FD48" w14:textId="77777777" w:rsidR="009E47DA" w:rsidRPr="002877AC" w:rsidRDefault="009E47DA" w:rsidP="009E47DA">
      <w:pPr>
        <w:tabs>
          <w:tab w:val="left" w:pos="426"/>
        </w:tabs>
        <w:spacing w:after="160" w:line="259" w:lineRule="auto"/>
        <w:ind w:firstLine="0"/>
        <w:jc w:val="left"/>
        <w:rPr>
          <w:b/>
          <w:bCs/>
          <w:color w:val="000000"/>
          <w:sz w:val="24"/>
        </w:rPr>
      </w:pPr>
    </w:p>
    <w:p w14:paraId="6EF25BC4" w14:textId="77777777" w:rsidR="009E47DA" w:rsidRPr="002877AC" w:rsidRDefault="009E47DA" w:rsidP="009E47DA">
      <w:pPr>
        <w:tabs>
          <w:tab w:val="left" w:pos="426"/>
        </w:tabs>
        <w:spacing w:after="160" w:line="259" w:lineRule="auto"/>
        <w:ind w:firstLine="0"/>
        <w:jc w:val="left"/>
        <w:rPr>
          <w:b/>
          <w:bCs/>
          <w:color w:val="000000"/>
          <w:sz w:val="24"/>
        </w:rPr>
      </w:pPr>
    </w:p>
    <w:p w14:paraId="62B75946" w14:textId="77777777" w:rsidR="009E47DA" w:rsidRPr="002877AC" w:rsidRDefault="009E47DA" w:rsidP="009E47DA">
      <w:pPr>
        <w:tabs>
          <w:tab w:val="left" w:pos="426"/>
        </w:tabs>
        <w:spacing w:after="160" w:line="259" w:lineRule="auto"/>
        <w:ind w:firstLine="0"/>
        <w:jc w:val="left"/>
        <w:rPr>
          <w:b/>
          <w:bCs/>
          <w:color w:val="000000"/>
          <w:sz w:val="24"/>
        </w:rPr>
      </w:pPr>
    </w:p>
    <w:p w14:paraId="2EE8C200" w14:textId="77777777" w:rsidR="009E47DA" w:rsidRPr="002877AC" w:rsidRDefault="009E47DA" w:rsidP="009E47DA">
      <w:pPr>
        <w:tabs>
          <w:tab w:val="left" w:pos="426"/>
        </w:tabs>
        <w:spacing w:after="160" w:line="259" w:lineRule="auto"/>
        <w:ind w:firstLine="0"/>
        <w:jc w:val="left"/>
        <w:rPr>
          <w:b/>
          <w:bCs/>
          <w:color w:val="000000"/>
          <w:sz w:val="24"/>
        </w:rPr>
        <w:sectPr w:rsidR="009E47DA" w:rsidRPr="002877AC" w:rsidSect="003E24A8">
          <w:pgSz w:w="11906" w:h="16838"/>
          <w:pgMar w:top="1134" w:right="567" w:bottom="1134" w:left="1560" w:header="0" w:footer="0" w:gutter="0"/>
          <w:pgNumType w:start="1"/>
          <w:cols w:space="720"/>
          <w:formProt w:val="0"/>
          <w:titlePg/>
          <w:docGrid w:linePitch="360"/>
        </w:sectPr>
      </w:pPr>
    </w:p>
    <w:p w14:paraId="32673F3C" w14:textId="77777777" w:rsidR="009E47DA" w:rsidRPr="002877AC" w:rsidRDefault="009E47DA" w:rsidP="009E47DA">
      <w:pPr>
        <w:spacing w:after="60"/>
        <w:ind w:firstLine="0"/>
        <w:jc w:val="right"/>
        <w:rPr>
          <w:sz w:val="24"/>
          <w:szCs w:val="20"/>
        </w:rPr>
      </w:pPr>
      <w:r w:rsidRPr="002877AC">
        <w:rPr>
          <w:sz w:val="24"/>
          <w:szCs w:val="20"/>
        </w:rPr>
        <w:lastRenderedPageBreak/>
        <w:t xml:space="preserve">Приложение № 4 </w:t>
      </w:r>
    </w:p>
    <w:p w14:paraId="3DF1B458" w14:textId="77777777" w:rsidR="009E47DA" w:rsidRPr="002877AC" w:rsidRDefault="009E47DA" w:rsidP="009E47DA">
      <w:pPr>
        <w:spacing w:after="60"/>
        <w:ind w:firstLine="0"/>
        <w:jc w:val="right"/>
        <w:rPr>
          <w:sz w:val="24"/>
          <w:szCs w:val="20"/>
        </w:rPr>
      </w:pPr>
      <w:r w:rsidRPr="002877AC">
        <w:rPr>
          <w:sz w:val="24"/>
          <w:szCs w:val="20"/>
        </w:rPr>
        <w:t>к Техническому заданию</w:t>
      </w:r>
    </w:p>
    <w:p w14:paraId="7CA05BBF" w14:textId="77777777" w:rsidR="009E47DA" w:rsidRPr="002877AC" w:rsidRDefault="009E47DA" w:rsidP="009E47DA">
      <w:pPr>
        <w:spacing w:after="60"/>
        <w:ind w:firstLine="0"/>
        <w:jc w:val="right"/>
        <w:rPr>
          <w:rFonts w:eastAsia="Calibri"/>
          <w:sz w:val="22"/>
          <w:szCs w:val="22"/>
          <w:lang w:eastAsia="en-US"/>
        </w:rPr>
      </w:pPr>
    </w:p>
    <w:p w14:paraId="2EECAF0A" w14:textId="77777777" w:rsidR="009E47DA" w:rsidRPr="002877AC" w:rsidRDefault="009E47DA" w:rsidP="009E47DA">
      <w:pPr>
        <w:ind w:firstLine="0"/>
        <w:jc w:val="center"/>
        <w:rPr>
          <w:rFonts w:eastAsia="Calibri"/>
          <w:b/>
          <w:bCs/>
          <w:sz w:val="22"/>
          <w:szCs w:val="22"/>
          <w:lang w:eastAsia="en-US"/>
        </w:rPr>
      </w:pPr>
      <w:r w:rsidRPr="002877AC">
        <w:rPr>
          <w:rFonts w:eastAsia="Calibri"/>
          <w:b/>
          <w:bCs/>
          <w:sz w:val="22"/>
          <w:szCs w:val="22"/>
          <w:lang w:eastAsia="en-US"/>
        </w:rPr>
        <w:t>Форма списка</w:t>
      </w:r>
    </w:p>
    <w:p w14:paraId="4903E7D3" w14:textId="77777777" w:rsidR="009E47DA" w:rsidRPr="002877AC" w:rsidRDefault="009E47DA" w:rsidP="009E47DA">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w:t>
      </w:r>
    </w:p>
    <w:p w14:paraId="35E177A6" w14:textId="77777777" w:rsidR="009E47DA" w:rsidRPr="002877AC" w:rsidRDefault="009E47DA" w:rsidP="009E47DA">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25B7E7A9" w14:textId="77777777" w:rsidR="009E47DA" w:rsidRPr="002877AC" w:rsidRDefault="009E47DA" w:rsidP="009E47DA">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14:paraId="1B3EF565" w14:textId="77777777" w:rsidR="009E47DA" w:rsidRPr="002877AC" w:rsidRDefault="009E47DA" w:rsidP="009E47DA">
      <w:pPr>
        <w:ind w:firstLine="0"/>
        <w:jc w:val="center"/>
        <w:rPr>
          <w:rFonts w:eastAsia="Calibri"/>
          <w:sz w:val="22"/>
          <w:szCs w:val="22"/>
          <w:lang w:eastAsia="en-U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067"/>
        <w:gridCol w:w="939"/>
        <w:gridCol w:w="1134"/>
        <w:gridCol w:w="1985"/>
        <w:gridCol w:w="2551"/>
        <w:gridCol w:w="2693"/>
        <w:gridCol w:w="3261"/>
      </w:tblGrid>
      <w:tr w:rsidR="009E47DA" w:rsidRPr="002877AC" w14:paraId="1047111B" w14:textId="77777777" w:rsidTr="00C4184D">
        <w:trPr>
          <w:trHeight w:val="1426"/>
        </w:trPr>
        <w:tc>
          <w:tcPr>
            <w:tcW w:w="538" w:type="dxa"/>
            <w:shd w:val="clear" w:color="auto" w:fill="auto"/>
            <w:vAlign w:val="center"/>
            <w:hideMark/>
          </w:tcPr>
          <w:p w14:paraId="5958E39B"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 xml:space="preserve">№ </w:t>
            </w:r>
          </w:p>
          <w:p w14:paraId="422088D3"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п/п</w:t>
            </w:r>
          </w:p>
        </w:tc>
        <w:tc>
          <w:tcPr>
            <w:tcW w:w="2067" w:type="dxa"/>
            <w:shd w:val="clear" w:color="auto" w:fill="auto"/>
            <w:vAlign w:val="center"/>
            <w:hideMark/>
          </w:tcPr>
          <w:p w14:paraId="752DE67C"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Наименование юридического лица, индивидуального предпринимателя, ФИО физического лица</w:t>
            </w:r>
          </w:p>
        </w:tc>
        <w:tc>
          <w:tcPr>
            <w:tcW w:w="939" w:type="dxa"/>
            <w:shd w:val="clear" w:color="auto" w:fill="auto"/>
          </w:tcPr>
          <w:p w14:paraId="7CF00919" w14:textId="77777777" w:rsidR="009E47DA" w:rsidRPr="002877AC" w:rsidRDefault="009E47DA" w:rsidP="00C4184D">
            <w:pPr>
              <w:ind w:firstLine="0"/>
              <w:jc w:val="center"/>
              <w:rPr>
                <w:rFonts w:eastAsia="Calibri"/>
                <w:b/>
                <w:bCs/>
                <w:sz w:val="22"/>
                <w:szCs w:val="22"/>
                <w:lang w:eastAsia="en-US"/>
              </w:rPr>
            </w:pPr>
          </w:p>
          <w:p w14:paraId="1F99ED35" w14:textId="77777777" w:rsidR="009E47DA" w:rsidRPr="002877AC" w:rsidRDefault="009E47DA" w:rsidP="00C4184D">
            <w:pPr>
              <w:ind w:firstLine="0"/>
              <w:jc w:val="center"/>
              <w:rPr>
                <w:rFonts w:eastAsia="Calibri"/>
                <w:b/>
                <w:bCs/>
                <w:sz w:val="22"/>
                <w:szCs w:val="22"/>
                <w:lang w:eastAsia="en-US"/>
              </w:rPr>
            </w:pPr>
          </w:p>
          <w:p w14:paraId="6F2DDE19" w14:textId="77777777" w:rsidR="009E47DA" w:rsidRPr="002877AC" w:rsidRDefault="009E47DA" w:rsidP="00C4184D">
            <w:pPr>
              <w:ind w:firstLine="0"/>
              <w:jc w:val="center"/>
              <w:rPr>
                <w:rFonts w:eastAsia="Calibri"/>
                <w:b/>
                <w:bCs/>
                <w:sz w:val="22"/>
                <w:szCs w:val="22"/>
                <w:lang w:eastAsia="en-US"/>
              </w:rPr>
            </w:pPr>
          </w:p>
          <w:p w14:paraId="4DAE48BC"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 ИНН</w:t>
            </w:r>
          </w:p>
        </w:tc>
        <w:tc>
          <w:tcPr>
            <w:tcW w:w="1134" w:type="dxa"/>
            <w:shd w:val="clear" w:color="auto" w:fill="auto"/>
            <w:vAlign w:val="center"/>
            <w:hideMark/>
          </w:tcPr>
          <w:p w14:paraId="3229449E"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ОКВЭД</w:t>
            </w:r>
          </w:p>
        </w:tc>
        <w:tc>
          <w:tcPr>
            <w:tcW w:w="1985" w:type="dxa"/>
            <w:shd w:val="clear" w:color="auto" w:fill="auto"/>
            <w:vAlign w:val="center"/>
            <w:hideMark/>
          </w:tcPr>
          <w:p w14:paraId="743A1F96"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Контактные данные</w:t>
            </w:r>
          </w:p>
        </w:tc>
        <w:tc>
          <w:tcPr>
            <w:tcW w:w="2551" w:type="dxa"/>
            <w:shd w:val="clear" w:color="auto" w:fill="auto"/>
            <w:vAlign w:val="center"/>
            <w:hideMark/>
          </w:tcPr>
          <w:p w14:paraId="74DAB48D"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Электронная почта</w:t>
            </w:r>
          </w:p>
        </w:tc>
        <w:tc>
          <w:tcPr>
            <w:tcW w:w="2693" w:type="dxa"/>
            <w:shd w:val="clear" w:color="auto" w:fill="auto"/>
            <w:vAlign w:val="center"/>
            <w:hideMark/>
          </w:tcPr>
          <w:p w14:paraId="054D7731"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Категория субъекта (6-микро, 3-средний, 2-малый)</w:t>
            </w:r>
          </w:p>
        </w:tc>
        <w:tc>
          <w:tcPr>
            <w:tcW w:w="3261" w:type="dxa"/>
            <w:shd w:val="clear" w:color="auto" w:fill="auto"/>
            <w:vAlign w:val="center"/>
            <w:hideMark/>
          </w:tcPr>
          <w:p w14:paraId="07E250EC" w14:textId="77777777" w:rsidR="009E47DA" w:rsidRPr="002877AC" w:rsidRDefault="009E47DA" w:rsidP="00C4184D">
            <w:pPr>
              <w:ind w:firstLine="0"/>
              <w:jc w:val="center"/>
              <w:rPr>
                <w:rFonts w:eastAsia="Calibri"/>
                <w:b/>
                <w:bCs/>
                <w:sz w:val="22"/>
                <w:szCs w:val="22"/>
                <w:lang w:eastAsia="en-US"/>
              </w:rPr>
            </w:pPr>
            <w:r w:rsidRPr="002877AC">
              <w:rPr>
                <w:rFonts w:eastAsia="Calibri"/>
                <w:b/>
                <w:bCs/>
                <w:sz w:val="22"/>
                <w:szCs w:val="22"/>
                <w:lang w:eastAsia="en-US"/>
              </w:rPr>
              <w:t>Место регистрации юридического лица (Муниципальное образование/ городской округ)</w:t>
            </w:r>
          </w:p>
        </w:tc>
      </w:tr>
      <w:tr w:rsidR="009E47DA" w:rsidRPr="002877AC" w14:paraId="1ACDC1B4" w14:textId="77777777" w:rsidTr="00C4184D">
        <w:trPr>
          <w:trHeight w:val="300"/>
        </w:trPr>
        <w:tc>
          <w:tcPr>
            <w:tcW w:w="538" w:type="dxa"/>
            <w:shd w:val="clear" w:color="auto" w:fill="auto"/>
            <w:noWrap/>
            <w:hideMark/>
          </w:tcPr>
          <w:p w14:paraId="1167E219"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067" w:type="dxa"/>
            <w:shd w:val="clear" w:color="auto" w:fill="auto"/>
            <w:noWrap/>
            <w:hideMark/>
          </w:tcPr>
          <w:p w14:paraId="59598FC7"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939" w:type="dxa"/>
            <w:shd w:val="clear" w:color="auto" w:fill="auto"/>
          </w:tcPr>
          <w:p w14:paraId="5BEDB60F" w14:textId="77777777" w:rsidR="009E47DA" w:rsidRPr="002877AC" w:rsidRDefault="009E47DA" w:rsidP="00C4184D">
            <w:pPr>
              <w:ind w:firstLine="0"/>
              <w:jc w:val="center"/>
              <w:rPr>
                <w:rFonts w:eastAsia="Calibri"/>
                <w:sz w:val="22"/>
                <w:szCs w:val="22"/>
                <w:lang w:eastAsia="en-US"/>
              </w:rPr>
            </w:pPr>
          </w:p>
        </w:tc>
        <w:tc>
          <w:tcPr>
            <w:tcW w:w="1134" w:type="dxa"/>
            <w:shd w:val="clear" w:color="auto" w:fill="auto"/>
            <w:noWrap/>
            <w:hideMark/>
          </w:tcPr>
          <w:p w14:paraId="496E4573"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1985" w:type="dxa"/>
            <w:shd w:val="clear" w:color="auto" w:fill="auto"/>
            <w:noWrap/>
            <w:hideMark/>
          </w:tcPr>
          <w:p w14:paraId="266B2B1D"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551" w:type="dxa"/>
            <w:shd w:val="clear" w:color="auto" w:fill="auto"/>
            <w:noWrap/>
            <w:hideMark/>
          </w:tcPr>
          <w:p w14:paraId="7861C54F"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693" w:type="dxa"/>
            <w:shd w:val="clear" w:color="auto" w:fill="auto"/>
            <w:noWrap/>
            <w:hideMark/>
          </w:tcPr>
          <w:p w14:paraId="59DB565E"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3261" w:type="dxa"/>
            <w:shd w:val="clear" w:color="auto" w:fill="auto"/>
            <w:noWrap/>
            <w:hideMark/>
          </w:tcPr>
          <w:p w14:paraId="4E8D38ED"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r>
      <w:tr w:rsidR="009E47DA" w:rsidRPr="002877AC" w14:paraId="1BB31181" w14:textId="77777777" w:rsidTr="00C4184D">
        <w:trPr>
          <w:trHeight w:val="300"/>
        </w:trPr>
        <w:tc>
          <w:tcPr>
            <w:tcW w:w="538" w:type="dxa"/>
            <w:shd w:val="clear" w:color="auto" w:fill="auto"/>
            <w:noWrap/>
            <w:hideMark/>
          </w:tcPr>
          <w:p w14:paraId="628CD58E"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067" w:type="dxa"/>
            <w:shd w:val="clear" w:color="auto" w:fill="auto"/>
            <w:noWrap/>
            <w:hideMark/>
          </w:tcPr>
          <w:p w14:paraId="4FE98725"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939" w:type="dxa"/>
            <w:shd w:val="clear" w:color="auto" w:fill="auto"/>
          </w:tcPr>
          <w:p w14:paraId="4CF2791F" w14:textId="77777777" w:rsidR="009E47DA" w:rsidRPr="002877AC" w:rsidRDefault="009E47DA" w:rsidP="00C4184D">
            <w:pPr>
              <w:ind w:firstLine="0"/>
              <w:jc w:val="center"/>
              <w:rPr>
                <w:rFonts w:eastAsia="Calibri"/>
                <w:sz w:val="22"/>
                <w:szCs w:val="22"/>
                <w:lang w:eastAsia="en-US"/>
              </w:rPr>
            </w:pPr>
          </w:p>
        </w:tc>
        <w:tc>
          <w:tcPr>
            <w:tcW w:w="1134" w:type="dxa"/>
            <w:shd w:val="clear" w:color="auto" w:fill="auto"/>
            <w:noWrap/>
            <w:hideMark/>
          </w:tcPr>
          <w:p w14:paraId="0D1D7C92"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1985" w:type="dxa"/>
            <w:shd w:val="clear" w:color="auto" w:fill="auto"/>
            <w:noWrap/>
            <w:hideMark/>
          </w:tcPr>
          <w:p w14:paraId="3F40AC81"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551" w:type="dxa"/>
            <w:shd w:val="clear" w:color="auto" w:fill="auto"/>
            <w:noWrap/>
            <w:hideMark/>
          </w:tcPr>
          <w:p w14:paraId="2F26A4EF"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2693" w:type="dxa"/>
            <w:shd w:val="clear" w:color="auto" w:fill="auto"/>
            <w:noWrap/>
            <w:hideMark/>
          </w:tcPr>
          <w:p w14:paraId="78923704"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c>
          <w:tcPr>
            <w:tcW w:w="3261" w:type="dxa"/>
            <w:shd w:val="clear" w:color="auto" w:fill="auto"/>
            <w:noWrap/>
            <w:hideMark/>
          </w:tcPr>
          <w:p w14:paraId="1C559EA0" w14:textId="77777777" w:rsidR="009E47DA" w:rsidRPr="002877AC" w:rsidRDefault="009E47DA" w:rsidP="00C4184D">
            <w:pPr>
              <w:ind w:firstLine="0"/>
              <w:jc w:val="center"/>
              <w:rPr>
                <w:rFonts w:eastAsia="Calibri"/>
                <w:sz w:val="22"/>
                <w:szCs w:val="22"/>
                <w:lang w:eastAsia="en-US"/>
              </w:rPr>
            </w:pPr>
            <w:r w:rsidRPr="002877AC">
              <w:rPr>
                <w:rFonts w:eastAsia="Calibri"/>
                <w:sz w:val="22"/>
                <w:szCs w:val="22"/>
                <w:lang w:eastAsia="en-US"/>
              </w:rPr>
              <w:t> </w:t>
            </w:r>
          </w:p>
        </w:tc>
      </w:tr>
      <w:tr w:rsidR="009E47DA" w:rsidRPr="002877AC" w14:paraId="7145F98F" w14:textId="77777777" w:rsidTr="00C4184D">
        <w:trPr>
          <w:trHeight w:val="300"/>
        </w:trPr>
        <w:tc>
          <w:tcPr>
            <w:tcW w:w="538" w:type="dxa"/>
            <w:shd w:val="clear" w:color="auto" w:fill="auto"/>
            <w:noWrap/>
          </w:tcPr>
          <w:p w14:paraId="3FB3503D" w14:textId="77777777" w:rsidR="009E47DA" w:rsidRPr="002877AC" w:rsidRDefault="009E47DA" w:rsidP="00C4184D">
            <w:pPr>
              <w:ind w:firstLine="0"/>
              <w:jc w:val="center"/>
              <w:rPr>
                <w:rFonts w:eastAsia="Calibri"/>
                <w:sz w:val="22"/>
                <w:szCs w:val="22"/>
                <w:lang w:eastAsia="en-US"/>
              </w:rPr>
            </w:pPr>
          </w:p>
        </w:tc>
        <w:tc>
          <w:tcPr>
            <w:tcW w:w="2067" w:type="dxa"/>
            <w:shd w:val="clear" w:color="auto" w:fill="auto"/>
            <w:noWrap/>
          </w:tcPr>
          <w:p w14:paraId="5D1A0DD9" w14:textId="77777777" w:rsidR="009E47DA" w:rsidRPr="002877AC" w:rsidRDefault="009E47DA" w:rsidP="00C4184D">
            <w:pPr>
              <w:ind w:firstLine="0"/>
              <w:jc w:val="center"/>
              <w:rPr>
                <w:rFonts w:eastAsia="Calibri"/>
                <w:sz w:val="22"/>
                <w:szCs w:val="22"/>
                <w:lang w:eastAsia="en-US"/>
              </w:rPr>
            </w:pPr>
          </w:p>
        </w:tc>
        <w:tc>
          <w:tcPr>
            <w:tcW w:w="939" w:type="dxa"/>
            <w:shd w:val="clear" w:color="auto" w:fill="auto"/>
          </w:tcPr>
          <w:p w14:paraId="4B9227EE" w14:textId="77777777" w:rsidR="009E47DA" w:rsidRPr="002877AC" w:rsidRDefault="009E47DA" w:rsidP="00C4184D">
            <w:pPr>
              <w:ind w:firstLine="0"/>
              <w:jc w:val="center"/>
              <w:rPr>
                <w:rFonts w:eastAsia="Calibri"/>
                <w:sz w:val="22"/>
                <w:szCs w:val="22"/>
                <w:lang w:eastAsia="en-US"/>
              </w:rPr>
            </w:pPr>
          </w:p>
        </w:tc>
        <w:tc>
          <w:tcPr>
            <w:tcW w:w="1134" w:type="dxa"/>
            <w:shd w:val="clear" w:color="auto" w:fill="auto"/>
            <w:noWrap/>
          </w:tcPr>
          <w:p w14:paraId="4112B718" w14:textId="77777777" w:rsidR="009E47DA" w:rsidRPr="002877AC" w:rsidRDefault="009E47DA" w:rsidP="00C4184D">
            <w:pPr>
              <w:ind w:firstLine="0"/>
              <w:jc w:val="center"/>
              <w:rPr>
                <w:rFonts w:eastAsia="Calibri"/>
                <w:sz w:val="22"/>
                <w:szCs w:val="22"/>
                <w:lang w:eastAsia="en-US"/>
              </w:rPr>
            </w:pPr>
          </w:p>
        </w:tc>
        <w:tc>
          <w:tcPr>
            <w:tcW w:w="1985" w:type="dxa"/>
            <w:shd w:val="clear" w:color="auto" w:fill="auto"/>
            <w:noWrap/>
          </w:tcPr>
          <w:p w14:paraId="0606E133" w14:textId="77777777" w:rsidR="009E47DA" w:rsidRPr="002877AC" w:rsidRDefault="009E47DA" w:rsidP="00C4184D">
            <w:pPr>
              <w:ind w:firstLine="0"/>
              <w:jc w:val="center"/>
              <w:rPr>
                <w:rFonts w:eastAsia="Calibri"/>
                <w:sz w:val="22"/>
                <w:szCs w:val="22"/>
                <w:lang w:eastAsia="en-US"/>
              </w:rPr>
            </w:pPr>
          </w:p>
        </w:tc>
        <w:tc>
          <w:tcPr>
            <w:tcW w:w="2551" w:type="dxa"/>
            <w:shd w:val="clear" w:color="auto" w:fill="auto"/>
            <w:noWrap/>
          </w:tcPr>
          <w:p w14:paraId="50FA0DF6" w14:textId="77777777" w:rsidR="009E47DA" w:rsidRPr="002877AC" w:rsidRDefault="009E47DA" w:rsidP="00C4184D">
            <w:pPr>
              <w:ind w:firstLine="0"/>
              <w:jc w:val="center"/>
              <w:rPr>
                <w:rFonts w:eastAsia="Calibri"/>
                <w:sz w:val="22"/>
                <w:szCs w:val="22"/>
                <w:lang w:eastAsia="en-US"/>
              </w:rPr>
            </w:pPr>
          </w:p>
        </w:tc>
        <w:tc>
          <w:tcPr>
            <w:tcW w:w="2693" w:type="dxa"/>
            <w:shd w:val="clear" w:color="auto" w:fill="auto"/>
            <w:noWrap/>
          </w:tcPr>
          <w:p w14:paraId="23F66532" w14:textId="77777777" w:rsidR="009E47DA" w:rsidRPr="002877AC" w:rsidRDefault="009E47DA" w:rsidP="00C4184D">
            <w:pPr>
              <w:ind w:firstLine="0"/>
              <w:jc w:val="center"/>
              <w:rPr>
                <w:rFonts w:eastAsia="Calibri"/>
                <w:sz w:val="22"/>
                <w:szCs w:val="22"/>
                <w:lang w:eastAsia="en-US"/>
              </w:rPr>
            </w:pPr>
          </w:p>
        </w:tc>
        <w:tc>
          <w:tcPr>
            <w:tcW w:w="3261" w:type="dxa"/>
            <w:shd w:val="clear" w:color="auto" w:fill="auto"/>
            <w:noWrap/>
          </w:tcPr>
          <w:p w14:paraId="3E94E5F0" w14:textId="77777777" w:rsidR="009E47DA" w:rsidRPr="002877AC" w:rsidRDefault="009E47DA" w:rsidP="00C4184D">
            <w:pPr>
              <w:ind w:firstLine="0"/>
              <w:jc w:val="center"/>
              <w:rPr>
                <w:rFonts w:eastAsia="Calibri"/>
                <w:sz w:val="22"/>
                <w:szCs w:val="22"/>
                <w:lang w:eastAsia="en-US"/>
              </w:rPr>
            </w:pPr>
          </w:p>
        </w:tc>
      </w:tr>
    </w:tbl>
    <w:p w14:paraId="2483C6D5" w14:textId="77777777" w:rsidR="009E47DA" w:rsidRPr="002877AC" w:rsidRDefault="009E47DA" w:rsidP="009E47DA">
      <w:pPr>
        <w:ind w:firstLine="0"/>
        <w:jc w:val="center"/>
        <w:rPr>
          <w:rFonts w:eastAsia="Calibri"/>
          <w:sz w:val="22"/>
          <w:szCs w:val="22"/>
          <w:lang w:eastAsia="en-US"/>
        </w:rPr>
      </w:pPr>
    </w:p>
    <w:p w14:paraId="6E6F91CC" w14:textId="77777777" w:rsidR="009E47DA" w:rsidRPr="002877AC" w:rsidRDefault="009E47DA" w:rsidP="009E47DA">
      <w:pPr>
        <w:ind w:firstLine="0"/>
        <w:rPr>
          <w:rFonts w:eastAsia="Calibri"/>
          <w:sz w:val="22"/>
          <w:szCs w:val="22"/>
          <w:vertAlign w:val="superscript"/>
          <w:lang w:eastAsia="en-US"/>
        </w:rPr>
      </w:pPr>
    </w:p>
    <w:p w14:paraId="493936B2" w14:textId="77777777" w:rsidR="009E47DA" w:rsidRPr="002877AC" w:rsidRDefault="009E47DA" w:rsidP="009E47DA">
      <w:pPr>
        <w:ind w:firstLine="0"/>
        <w:jc w:val="center"/>
        <w:rPr>
          <w:rFonts w:eastAsia="Calibri"/>
          <w:b/>
          <w:sz w:val="22"/>
          <w:szCs w:val="22"/>
          <w:lang w:eastAsia="en-US"/>
        </w:rPr>
      </w:pPr>
    </w:p>
    <w:tbl>
      <w:tblPr>
        <w:tblpPr w:leftFromText="180" w:rightFromText="180" w:vertAnchor="text" w:horzAnchor="margin" w:tblpX="-567" w:tblpY="21"/>
        <w:tblW w:w="15026" w:type="dxa"/>
        <w:tblBorders>
          <w:insideH w:val="single" w:sz="4" w:space="0" w:color="auto"/>
        </w:tblBorders>
        <w:tblLook w:val="04A0" w:firstRow="1" w:lastRow="0" w:firstColumn="1" w:lastColumn="0" w:noHBand="0" w:noVBand="1"/>
      </w:tblPr>
      <w:tblGrid>
        <w:gridCol w:w="8647"/>
        <w:gridCol w:w="6379"/>
      </w:tblGrid>
      <w:tr w:rsidR="009E47DA" w:rsidRPr="002877AC" w14:paraId="331EC9D6" w14:textId="77777777" w:rsidTr="00C4184D">
        <w:tc>
          <w:tcPr>
            <w:tcW w:w="8647" w:type="dxa"/>
            <w:shd w:val="clear" w:color="auto" w:fill="auto"/>
          </w:tcPr>
          <w:p w14:paraId="32F4209C"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5A93C142"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 xml:space="preserve">ГАУ ВО «Мой бизнес»   </w:t>
            </w:r>
          </w:p>
          <w:p w14:paraId="7169F0D8" w14:textId="77777777" w:rsidR="009E47DA" w:rsidRPr="002877AC" w:rsidRDefault="009E47DA" w:rsidP="00C4184D">
            <w:pPr>
              <w:ind w:firstLine="0"/>
              <w:jc w:val="center"/>
              <w:rPr>
                <w:rFonts w:eastAsia="Calibri"/>
                <w:sz w:val="22"/>
                <w:szCs w:val="22"/>
                <w:lang w:eastAsia="en-US"/>
              </w:rPr>
            </w:pPr>
          </w:p>
          <w:p w14:paraId="08496F94" w14:textId="77777777" w:rsidR="009E47DA" w:rsidRPr="002877AC" w:rsidRDefault="009E47DA" w:rsidP="00C4184D">
            <w:pPr>
              <w:ind w:firstLine="0"/>
              <w:jc w:val="center"/>
              <w:rPr>
                <w:rFonts w:eastAsia="Calibri"/>
                <w:sz w:val="22"/>
                <w:szCs w:val="22"/>
                <w:lang w:eastAsia="en-US"/>
              </w:rPr>
            </w:pPr>
          </w:p>
          <w:p w14:paraId="044A43D5" w14:textId="77777777" w:rsidR="009E47DA" w:rsidRPr="002877AC" w:rsidRDefault="009E47DA" w:rsidP="00C4184D">
            <w:pPr>
              <w:ind w:firstLine="0"/>
              <w:rPr>
                <w:rFonts w:eastAsia="Calibri"/>
                <w:sz w:val="22"/>
                <w:szCs w:val="22"/>
                <w:lang w:eastAsia="en-US"/>
              </w:rPr>
            </w:pPr>
            <w:r w:rsidRPr="002877AC">
              <w:rPr>
                <w:rFonts w:eastAsia="Calibri"/>
                <w:sz w:val="22"/>
                <w:szCs w:val="22"/>
                <w:lang w:eastAsia="en-US"/>
              </w:rPr>
              <w:t>И.О. директора ___________________</w:t>
            </w:r>
            <w:r w:rsidRPr="002877AC">
              <w:rPr>
                <w:rFonts w:eastAsia="Calibri"/>
                <w:b/>
                <w:bCs/>
                <w:sz w:val="22"/>
                <w:szCs w:val="22"/>
                <w:lang w:eastAsia="en-US"/>
              </w:rPr>
              <w:t xml:space="preserve"> </w:t>
            </w:r>
          </w:p>
          <w:p w14:paraId="3018E54C"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379" w:type="dxa"/>
            <w:shd w:val="clear" w:color="auto" w:fill="auto"/>
          </w:tcPr>
          <w:p w14:paraId="462160D0"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Исполнитель:</w:t>
            </w:r>
          </w:p>
          <w:p w14:paraId="098BDAFD" w14:textId="77777777" w:rsidR="009E47DA" w:rsidRPr="002877AC" w:rsidRDefault="009E47DA" w:rsidP="00C4184D">
            <w:pPr>
              <w:ind w:firstLine="0"/>
              <w:jc w:val="center"/>
              <w:rPr>
                <w:rFonts w:eastAsia="Calibri"/>
                <w:b/>
                <w:bCs/>
                <w:sz w:val="22"/>
                <w:szCs w:val="22"/>
                <w:lang w:eastAsia="en-US"/>
              </w:rPr>
            </w:pPr>
          </w:p>
          <w:p w14:paraId="555CE411" w14:textId="77777777" w:rsidR="009E47DA" w:rsidRPr="002877AC" w:rsidRDefault="009E47DA" w:rsidP="00C4184D">
            <w:pPr>
              <w:ind w:firstLine="0"/>
              <w:jc w:val="center"/>
              <w:rPr>
                <w:rFonts w:eastAsia="Calibri"/>
                <w:b/>
                <w:bCs/>
                <w:sz w:val="22"/>
                <w:szCs w:val="22"/>
                <w:lang w:eastAsia="en-US"/>
              </w:rPr>
            </w:pPr>
          </w:p>
          <w:p w14:paraId="67A636F1" w14:textId="77777777" w:rsidR="009E47DA" w:rsidRPr="002877AC" w:rsidRDefault="009E47DA" w:rsidP="00C4184D">
            <w:pPr>
              <w:ind w:firstLine="0"/>
              <w:jc w:val="center"/>
              <w:rPr>
                <w:rFonts w:eastAsia="Calibri"/>
                <w:b/>
                <w:bCs/>
                <w:sz w:val="22"/>
                <w:szCs w:val="22"/>
                <w:lang w:eastAsia="en-US"/>
              </w:rPr>
            </w:pPr>
          </w:p>
          <w:p w14:paraId="6E96A26D" w14:textId="77777777" w:rsidR="009E47DA" w:rsidRPr="002877AC" w:rsidRDefault="009E47DA" w:rsidP="00C4184D">
            <w:pPr>
              <w:ind w:firstLine="0"/>
              <w:jc w:val="center"/>
              <w:rPr>
                <w:rFonts w:eastAsia="Calibri"/>
                <w:b/>
                <w:bCs/>
                <w:sz w:val="22"/>
                <w:szCs w:val="22"/>
                <w:lang w:eastAsia="en-US"/>
              </w:rPr>
            </w:pPr>
          </w:p>
          <w:p w14:paraId="23E21880" w14:textId="77777777" w:rsidR="009E47DA" w:rsidRPr="002877AC" w:rsidRDefault="009E47DA" w:rsidP="00C4184D">
            <w:pPr>
              <w:ind w:firstLine="0"/>
              <w:rPr>
                <w:rFonts w:eastAsia="Calibri"/>
                <w:b/>
                <w:bCs/>
                <w:sz w:val="22"/>
                <w:szCs w:val="22"/>
                <w:lang w:eastAsia="en-US"/>
              </w:rPr>
            </w:pPr>
            <w:r w:rsidRPr="002877AC">
              <w:rPr>
                <w:rFonts w:eastAsia="Calibri"/>
                <w:b/>
                <w:bCs/>
                <w:sz w:val="22"/>
                <w:szCs w:val="22"/>
                <w:lang w:eastAsia="en-US"/>
              </w:rPr>
              <w:t>______________________</w:t>
            </w:r>
          </w:p>
          <w:p w14:paraId="33D2A55E" w14:textId="77777777" w:rsidR="009E47DA" w:rsidRPr="002877AC" w:rsidRDefault="009E47DA" w:rsidP="00C4184D">
            <w:pPr>
              <w:ind w:firstLine="0"/>
              <w:rPr>
                <w:rFonts w:eastAsia="Calibri"/>
                <w:sz w:val="22"/>
                <w:szCs w:val="22"/>
                <w:lang w:eastAsia="en-US"/>
              </w:rPr>
            </w:pPr>
            <w:r w:rsidRPr="002877AC">
              <w:rPr>
                <w:rFonts w:eastAsia="Calibri"/>
                <w:sz w:val="22"/>
                <w:szCs w:val="22"/>
                <w:vertAlign w:val="superscript"/>
                <w:lang w:eastAsia="en-US"/>
              </w:rPr>
              <w:t>М.П.</w:t>
            </w:r>
          </w:p>
        </w:tc>
      </w:tr>
    </w:tbl>
    <w:p w14:paraId="3F31E38B" w14:textId="77777777" w:rsidR="009E47DA" w:rsidRPr="002877AC" w:rsidRDefault="009E47DA" w:rsidP="009E47DA">
      <w:pPr>
        <w:tabs>
          <w:tab w:val="left" w:pos="426"/>
        </w:tabs>
        <w:spacing w:after="160" w:line="259" w:lineRule="auto"/>
        <w:ind w:firstLine="0"/>
        <w:jc w:val="left"/>
        <w:rPr>
          <w:b/>
          <w:bCs/>
          <w:color w:val="000000"/>
          <w:sz w:val="24"/>
        </w:rPr>
      </w:pPr>
    </w:p>
    <w:p w14:paraId="62617EEF" w14:textId="77777777" w:rsidR="008D097C" w:rsidRDefault="008D097C"/>
    <w:sectPr w:rsidR="008D097C" w:rsidSect="009E47D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8DB7" w14:textId="77777777" w:rsidR="00817F1E" w:rsidRDefault="00817F1E" w:rsidP="009E47DA">
      <w:r>
        <w:separator/>
      </w:r>
    </w:p>
  </w:endnote>
  <w:endnote w:type="continuationSeparator" w:id="0">
    <w:p w14:paraId="0909AA3C" w14:textId="77777777" w:rsidR="00817F1E" w:rsidRDefault="00817F1E" w:rsidP="009E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AFEBC" w14:textId="77777777" w:rsidR="00817F1E" w:rsidRDefault="00817F1E" w:rsidP="009E47DA">
      <w:r>
        <w:separator/>
      </w:r>
    </w:p>
  </w:footnote>
  <w:footnote w:type="continuationSeparator" w:id="0">
    <w:p w14:paraId="2764F72E" w14:textId="77777777" w:rsidR="00817F1E" w:rsidRDefault="00817F1E" w:rsidP="009E47DA">
      <w:r>
        <w:continuationSeparator/>
      </w:r>
    </w:p>
  </w:footnote>
  <w:footnote w:id="1">
    <w:p w14:paraId="77F32C4D" w14:textId="77777777" w:rsidR="009E47DA" w:rsidRDefault="009E47DA" w:rsidP="009E47DA">
      <w:pPr>
        <w:pStyle w:val="a9"/>
      </w:pPr>
      <w:r>
        <w:rPr>
          <w:rStyle w:val="a8"/>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79E3" w14:textId="77777777" w:rsidR="009E47DA" w:rsidRDefault="009E47DA">
    <w:pPr>
      <w:pStyle w:val="ab"/>
      <w:jc w:val="center"/>
    </w:pPr>
    <w:r>
      <w:fldChar w:fldCharType="begin"/>
    </w:r>
    <w:r>
      <w:instrText>PAGE   \* MERGEFORMAT</w:instrText>
    </w:r>
    <w:r>
      <w:fldChar w:fldCharType="separate"/>
    </w:r>
    <w:r>
      <w:rPr>
        <w:noProof/>
      </w:rPr>
      <w:t>7</w:t>
    </w:r>
    <w:r>
      <w:fldChar w:fldCharType="end"/>
    </w:r>
  </w:p>
  <w:p w14:paraId="1F0BD34E" w14:textId="77777777" w:rsidR="009E47DA" w:rsidRDefault="009E47D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B1E" w14:textId="77777777" w:rsidR="009E47DA" w:rsidRDefault="009E47DA">
    <w:pPr>
      <w:pStyle w:val="ab"/>
    </w:pPr>
  </w:p>
  <w:p w14:paraId="7FC74C1F" w14:textId="77777777" w:rsidR="009E47DA" w:rsidRDefault="009E47DA"/>
  <w:p w14:paraId="1BC03361" w14:textId="77777777" w:rsidR="009E47DA" w:rsidRDefault="009E47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EABC" w14:textId="77777777" w:rsidR="009E47DA" w:rsidRPr="00891AD6" w:rsidRDefault="009E47DA" w:rsidP="0053097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51B"/>
    <w:multiLevelType w:val="hybridMultilevel"/>
    <w:tmpl w:val="77E0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15A658B"/>
    <w:multiLevelType w:val="hybridMultilevel"/>
    <w:tmpl w:val="242C07F4"/>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0622A"/>
    <w:multiLevelType w:val="hybridMultilevel"/>
    <w:tmpl w:val="43C077E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7" w15:restartNumberingAfterBreak="0">
    <w:nsid w:val="25C64D0B"/>
    <w:multiLevelType w:val="hybridMultilevel"/>
    <w:tmpl w:val="BF2ED532"/>
    <w:lvl w:ilvl="0" w:tplc="60483040">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7140FC"/>
    <w:multiLevelType w:val="hybridMultilevel"/>
    <w:tmpl w:val="90327016"/>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86A48"/>
    <w:multiLevelType w:val="hybridMultilevel"/>
    <w:tmpl w:val="326EF9C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FDB5C7F"/>
    <w:multiLevelType w:val="multilevel"/>
    <w:tmpl w:val="D0888E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55C11802"/>
    <w:multiLevelType w:val="hybridMultilevel"/>
    <w:tmpl w:val="7FFE9CF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DEF7514"/>
    <w:multiLevelType w:val="hybridMultilevel"/>
    <w:tmpl w:val="D84EB4CC"/>
    <w:lvl w:ilvl="0" w:tplc="605C40A2">
      <w:start w:val="1"/>
      <w:numFmt w:val="decimal"/>
      <w:lvlText w:val="%1."/>
      <w:lvlJc w:val="left"/>
      <w:pPr>
        <w:ind w:left="1069" w:hanging="360"/>
      </w:pPr>
      <w:rPr>
        <w:rFonts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8F7BCC"/>
    <w:multiLevelType w:val="hybridMultilevel"/>
    <w:tmpl w:val="3C04CEA0"/>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749C4A6A"/>
    <w:multiLevelType w:val="hybridMultilevel"/>
    <w:tmpl w:val="A2540AE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E424D9"/>
    <w:multiLevelType w:val="multilevel"/>
    <w:tmpl w:val="7EAE5308"/>
    <w:lvl w:ilvl="0">
      <w:start w:val="4"/>
      <w:numFmt w:val="decimal"/>
      <w:lvlText w:val="%1."/>
      <w:lvlJc w:val="left"/>
      <w:pPr>
        <w:ind w:left="360" w:hanging="36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79771FCD"/>
    <w:multiLevelType w:val="hybridMultilevel"/>
    <w:tmpl w:val="620E4BC0"/>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1"/>
  </w:num>
  <w:num w:numId="4">
    <w:abstractNumId w:val="0"/>
  </w:num>
  <w:num w:numId="5">
    <w:abstractNumId w:val="14"/>
  </w:num>
  <w:num w:numId="6">
    <w:abstractNumId w:val="7"/>
  </w:num>
  <w:num w:numId="7">
    <w:abstractNumId w:val="20"/>
  </w:num>
  <w:num w:numId="8">
    <w:abstractNumId w:val="16"/>
  </w:num>
  <w:num w:numId="9">
    <w:abstractNumId w:val="18"/>
  </w:num>
  <w:num w:numId="10">
    <w:abstractNumId w:val="19"/>
  </w:num>
  <w:num w:numId="11">
    <w:abstractNumId w:val="15"/>
  </w:num>
  <w:num w:numId="12">
    <w:abstractNumId w:val="5"/>
  </w:num>
  <w:num w:numId="13">
    <w:abstractNumId w:val="3"/>
  </w:num>
  <w:num w:numId="14">
    <w:abstractNumId w:val="13"/>
  </w:num>
  <w:num w:numId="15">
    <w:abstractNumId w:val="1"/>
  </w:num>
  <w:num w:numId="16">
    <w:abstractNumId w:val="9"/>
  </w:num>
  <w:num w:numId="17">
    <w:abstractNumId w:val="2"/>
  </w:num>
  <w:num w:numId="18">
    <w:abstractNumId w:val="12"/>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1C"/>
    <w:rsid w:val="00182830"/>
    <w:rsid w:val="00305F1E"/>
    <w:rsid w:val="00817F1E"/>
    <w:rsid w:val="00837BA2"/>
    <w:rsid w:val="0084541C"/>
    <w:rsid w:val="008D097C"/>
    <w:rsid w:val="009E47DA"/>
    <w:rsid w:val="00BB20DD"/>
    <w:rsid w:val="00C14DF9"/>
    <w:rsid w:val="00D84452"/>
    <w:rsid w:val="00ED20A3"/>
    <w:rsid w:val="00ED7545"/>
    <w:rsid w:val="00FB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AA9D"/>
  <w15:chartTrackingRefBased/>
  <w15:docId w15:val="{4F65B4FB-A787-45D2-9A78-EAE269D9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1C"/>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8454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4541C"/>
    <w:rPr>
      <w:rFonts w:asciiTheme="majorHAnsi" w:eastAsiaTheme="majorEastAsia" w:hAnsiTheme="majorHAnsi" w:cstheme="majorBidi"/>
      <w:color w:val="2F5496" w:themeColor="accent1" w:themeShade="BF"/>
      <w:sz w:val="32"/>
      <w:szCs w:val="32"/>
      <w:lang w:eastAsia="ru-RU"/>
    </w:rPr>
  </w:style>
  <w:style w:type="paragraph" w:customStyle="1" w:styleId="a3">
    <w:name w:val="ЗаголовокМ"/>
    <w:basedOn w:val="a"/>
    <w:link w:val="a4"/>
    <w:autoRedefine/>
    <w:qFormat/>
    <w:rsid w:val="0084541C"/>
    <w:pPr>
      <w:ind w:firstLine="0"/>
      <w:jc w:val="right"/>
    </w:pPr>
    <w:rPr>
      <w:sz w:val="24"/>
      <w:lang w:eastAsia="zh-CN"/>
    </w:rPr>
  </w:style>
  <w:style w:type="character" w:customStyle="1" w:styleId="a4">
    <w:name w:val="ЗаголовокМ Знак"/>
    <w:basedOn w:val="a0"/>
    <w:link w:val="a3"/>
    <w:rsid w:val="0084541C"/>
    <w:rPr>
      <w:rFonts w:ascii="Times New Roman" w:eastAsia="Times New Roman" w:hAnsi="Times New Roman" w:cs="Times New Roman"/>
      <w:sz w:val="24"/>
      <w:szCs w:val="24"/>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84541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84541C"/>
    <w:rPr>
      <w:rFonts w:ascii="Times New Roman" w:eastAsia="Times New Roman" w:hAnsi="Times New Roman" w:cs="Times New Roman"/>
      <w:sz w:val="24"/>
      <w:szCs w:val="24"/>
      <w:lang w:eastAsia="zh-CN"/>
    </w:rPr>
  </w:style>
  <w:style w:type="paragraph" w:styleId="a7">
    <w:name w:val="Normal (Web)"/>
    <w:basedOn w:val="a"/>
    <w:qFormat/>
    <w:rsid w:val="0084541C"/>
    <w:pPr>
      <w:spacing w:line="300" w:lineRule="auto"/>
      <w:ind w:firstLine="567"/>
    </w:pPr>
  </w:style>
  <w:style w:type="character" w:styleId="a8">
    <w:name w:val="footnote reference"/>
    <w:aliases w:val="Знак сноски-FN,Ciae niinee-FN,fr,Used by Word for Help footnote symbols"/>
    <w:basedOn w:val="a0"/>
    <w:rsid w:val="009E47DA"/>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uiPriority w:val="99"/>
    <w:qFormat/>
    <w:rsid w:val="009E47DA"/>
    <w:pPr>
      <w:suppressAutoHyphens/>
      <w:spacing w:after="60"/>
      <w:ind w:left="-426" w:firstLine="0"/>
    </w:pPr>
    <w:rPr>
      <w:sz w:val="18"/>
      <w:szCs w:val="18"/>
      <w:lang w:eastAsia="zh-CN"/>
    </w:rPr>
  </w:style>
  <w:style w:type="character" w:customStyle="1" w:styleId="aa">
    <w:name w:val="Текст сноски Знак"/>
    <w:basedOn w:val="a0"/>
    <w:uiPriority w:val="99"/>
    <w:semiHidden/>
    <w:rsid w:val="009E47DA"/>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9"/>
    <w:uiPriority w:val="99"/>
    <w:locked/>
    <w:rsid w:val="009E47DA"/>
    <w:rPr>
      <w:rFonts w:ascii="Times New Roman" w:eastAsia="Times New Roman" w:hAnsi="Times New Roman" w:cs="Times New Roman"/>
      <w:sz w:val="18"/>
      <w:szCs w:val="18"/>
      <w:lang w:eastAsia="zh-CN"/>
    </w:rPr>
  </w:style>
  <w:style w:type="paragraph" w:styleId="ab">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c"/>
    <w:uiPriority w:val="99"/>
    <w:unhideWhenUsed/>
    <w:rsid w:val="009E47DA"/>
    <w:pPr>
      <w:tabs>
        <w:tab w:val="center" w:pos="4677"/>
        <w:tab w:val="right" w:pos="9355"/>
      </w:tabs>
    </w:pPr>
  </w:style>
  <w:style w:type="character" w:customStyle="1" w:styleId="ac">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b"/>
    <w:uiPriority w:val="99"/>
    <w:rsid w:val="009E47D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d.nalog.ru/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2021-07-15T10:57:00Z</dcterms:created>
  <dcterms:modified xsi:type="dcterms:W3CDTF">2021-07-15T11:01:00Z</dcterms:modified>
</cp:coreProperties>
</file>